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宿迁市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电子商务人才培训基地申报表</w:t>
      </w:r>
    </w:p>
    <w:p>
      <w:pPr>
        <w:rPr>
          <w:rFonts w:eastAsia="黑体"/>
          <w:bCs/>
          <w:spacing w:val="20"/>
          <w:sz w:val="28"/>
          <w:szCs w:val="28"/>
        </w:rPr>
      </w:pPr>
      <w:r>
        <w:rPr>
          <w:rFonts w:hAnsi="黑体" w:eastAsia="黑体"/>
          <w:bCs/>
          <w:spacing w:val="20"/>
          <w:sz w:val="28"/>
          <w:szCs w:val="28"/>
        </w:rPr>
        <w:t>一、基本概况</w:t>
      </w:r>
    </w:p>
    <w:tbl>
      <w:tblPr>
        <w:tblStyle w:val="8"/>
        <w:tblW w:w="918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21"/>
        <w:gridCol w:w="43"/>
        <w:gridCol w:w="488"/>
        <w:gridCol w:w="7"/>
        <w:gridCol w:w="785"/>
        <w:gridCol w:w="307"/>
        <w:gridCol w:w="753"/>
        <w:gridCol w:w="110"/>
        <w:gridCol w:w="782"/>
        <w:gridCol w:w="373"/>
        <w:gridCol w:w="690"/>
        <w:gridCol w:w="6"/>
        <w:gridCol w:w="527"/>
        <w:gridCol w:w="97"/>
        <w:gridCol w:w="1009"/>
        <w:gridCol w:w="153"/>
        <w:gridCol w:w="194"/>
        <w:gridCol w:w="373"/>
        <w:gridCol w:w="10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180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1-1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单位概况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9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单位名称</w:t>
            </w:r>
          </w:p>
        </w:tc>
        <w:tc>
          <w:tcPr>
            <w:tcW w:w="7783" w:type="dxa"/>
            <w:gridSpan w:val="18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9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信用代码</w:t>
            </w:r>
          </w:p>
        </w:tc>
        <w:tc>
          <w:tcPr>
            <w:tcW w:w="3648" w:type="dxa"/>
            <w:gridSpan w:val="9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单位性质</w:t>
            </w:r>
          </w:p>
        </w:tc>
        <w:tc>
          <w:tcPr>
            <w:tcW w:w="281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基地主体</w:t>
            </w:r>
          </w:p>
        </w:tc>
        <w:tc>
          <w:tcPr>
            <w:tcW w:w="7783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□院校（□本科  □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高职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□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中职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 □其它  ） 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□专业培训机构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□电子商务企业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□电商园区（基地）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39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-20"/>
                <w:sz w:val="24"/>
                <w:lang w:val="en-US" w:eastAsia="zh-CN"/>
              </w:rPr>
              <w:t>法人代表姓名</w:t>
            </w:r>
          </w:p>
        </w:tc>
        <w:tc>
          <w:tcPr>
            <w:tcW w:w="132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-20"/>
                <w:sz w:val="24"/>
                <w:lang w:val="en-US" w:eastAsia="zh-CN"/>
              </w:rPr>
              <w:t>身份证号码</w:t>
            </w:r>
          </w:p>
        </w:tc>
        <w:tc>
          <w:tcPr>
            <w:tcW w:w="237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手机号码</w:t>
            </w:r>
          </w:p>
        </w:tc>
        <w:tc>
          <w:tcPr>
            <w:tcW w:w="165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9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联系人姓名</w:t>
            </w:r>
          </w:p>
        </w:tc>
        <w:tc>
          <w:tcPr>
            <w:tcW w:w="132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right="-118" w:rightChars="-56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职    务</w:t>
            </w:r>
          </w:p>
        </w:tc>
        <w:tc>
          <w:tcPr>
            <w:tcW w:w="237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手机号码</w:t>
            </w:r>
          </w:p>
        </w:tc>
        <w:tc>
          <w:tcPr>
            <w:tcW w:w="165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</w:trPr>
        <w:tc>
          <w:tcPr>
            <w:tcW w:w="139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单位取得</w:t>
            </w:r>
          </w:p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相关资质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荣誉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情况</w:t>
            </w:r>
          </w:p>
        </w:tc>
        <w:tc>
          <w:tcPr>
            <w:tcW w:w="7783" w:type="dxa"/>
            <w:gridSpan w:val="1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格式：资质、荣誉名称，颁发单位，颁发时间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80" w:type="dxa"/>
            <w:gridSpan w:val="2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1-2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培训情况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57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基</w:t>
            </w:r>
          </w:p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本</w:t>
            </w:r>
          </w:p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情</w:t>
            </w:r>
          </w:p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况</w:t>
            </w:r>
          </w:p>
        </w:tc>
        <w:tc>
          <w:tcPr>
            <w:tcW w:w="245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培训场地面积</w:t>
            </w:r>
          </w:p>
        </w:tc>
        <w:tc>
          <w:tcPr>
            <w:tcW w:w="6153" w:type="dxa"/>
            <w:gridSpan w:val="1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1000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以上□1000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-500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□500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-200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□200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以下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45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师资人数</w:t>
            </w:r>
          </w:p>
        </w:tc>
        <w:tc>
          <w:tcPr>
            <w:tcW w:w="16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 w:firstLine="1080" w:firstLineChars="45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人</w:t>
            </w:r>
          </w:p>
        </w:tc>
        <w:tc>
          <w:tcPr>
            <w:tcW w:w="4508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其中：专职      人；兼职       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培训业务</w:t>
            </w:r>
          </w:p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开展年限</w:t>
            </w:r>
          </w:p>
        </w:tc>
        <w:tc>
          <w:tcPr>
            <w:tcW w:w="109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 w:firstLine="600" w:firstLineChars="25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年</w:t>
            </w:r>
          </w:p>
        </w:tc>
        <w:tc>
          <w:tcPr>
            <w:tcW w:w="164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累计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培训人数</w:t>
            </w:r>
          </w:p>
        </w:tc>
        <w:tc>
          <w:tcPr>
            <w:tcW w:w="106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 w:firstLine="600" w:firstLineChars="25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人</w:t>
            </w:r>
          </w:p>
        </w:tc>
        <w:tc>
          <w:tcPr>
            <w:tcW w:w="1986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本年度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已</w:t>
            </w:r>
          </w:p>
          <w:p>
            <w:pPr>
              <w:spacing w:line="2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培训人数</w:t>
            </w:r>
          </w:p>
        </w:tc>
        <w:tc>
          <w:tcPr>
            <w:tcW w:w="145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 w:firstLine="840" w:firstLineChars="35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培训人员</w:t>
            </w:r>
          </w:p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就业情况</w:t>
            </w:r>
          </w:p>
        </w:tc>
        <w:tc>
          <w:tcPr>
            <w:tcW w:w="109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 w:firstLine="480" w:firstLineChars="20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人</w:t>
            </w:r>
          </w:p>
        </w:tc>
        <w:tc>
          <w:tcPr>
            <w:tcW w:w="271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其中从事电子商务</w:t>
            </w:r>
          </w:p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人数及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占比</w:t>
            </w:r>
          </w:p>
        </w:tc>
        <w:tc>
          <w:tcPr>
            <w:tcW w:w="3439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        人，占比     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8604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是否已与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电商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企业开展培训合作     □ 是 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合作</w:t>
            </w:r>
          </w:p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单位</w:t>
            </w:r>
          </w:p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基本</w:t>
            </w:r>
          </w:p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情况</w:t>
            </w:r>
          </w:p>
        </w:tc>
        <w:tc>
          <w:tcPr>
            <w:tcW w:w="234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单位名称</w:t>
            </w:r>
          </w:p>
        </w:tc>
        <w:tc>
          <w:tcPr>
            <w:tcW w:w="3594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合作内容</w:t>
            </w:r>
          </w:p>
        </w:tc>
        <w:tc>
          <w:tcPr>
            <w:tcW w:w="7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合作</w:t>
            </w:r>
          </w:p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年限</w:t>
            </w:r>
          </w:p>
        </w:tc>
        <w:tc>
          <w:tcPr>
            <w:tcW w:w="108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已合作</w:t>
            </w:r>
          </w:p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培养人数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8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8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8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9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right="-109" w:rightChars="-52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>
      <w:pPr>
        <w:rPr>
          <w:rFonts w:eastAsia="黑体"/>
          <w:bCs/>
          <w:spacing w:val="20"/>
          <w:sz w:val="28"/>
          <w:szCs w:val="28"/>
        </w:rPr>
      </w:pPr>
      <w:r>
        <w:rPr>
          <w:rFonts w:hAnsi="黑体" w:eastAsia="黑体"/>
          <w:bCs/>
          <w:spacing w:val="20"/>
          <w:sz w:val="28"/>
          <w:szCs w:val="28"/>
        </w:rPr>
        <w:t>二、师资队伍情况</w:t>
      </w:r>
    </w:p>
    <w:tbl>
      <w:tblPr>
        <w:tblStyle w:val="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9"/>
        <w:gridCol w:w="1260"/>
        <w:gridCol w:w="720"/>
        <w:gridCol w:w="181"/>
        <w:gridCol w:w="794"/>
        <w:gridCol w:w="381"/>
        <w:gridCol w:w="1357"/>
        <w:gridCol w:w="527"/>
        <w:gridCol w:w="590"/>
        <w:gridCol w:w="239"/>
        <w:gridCol w:w="1830"/>
        <w:gridCol w:w="226"/>
        <w:gridCol w:w="658"/>
        <w:gridCol w:w="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785" w:hRule="atLeast"/>
        </w:trPr>
        <w:tc>
          <w:tcPr>
            <w:tcW w:w="933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2-1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师资情况简表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819" w:hRule="atLeast"/>
        </w:trPr>
        <w:tc>
          <w:tcPr>
            <w:tcW w:w="5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序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性 别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出生年月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从事教学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工作年限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职    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主讲课程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专/兼职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600" w:hRule="atLeast"/>
        </w:trPr>
        <w:tc>
          <w:tcPr>
            <w:tcW w:w="5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spacing w:before="0" w:after="0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spacing w:before="0" w:after="0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spacing w:before="0" w:after="0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600" w:hRule="atLeast"/>
        </w:trPr>
        <w:tc>
          <w:tcPr>
            <w:tcW w:w="5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600" w:hRule="atLeast"/>
        </w:trPr>
        <w:tc>
          <w:tcPr>
            <w:tcW w:w="5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spacing w:before="0" w:after="0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spacing w:before="0" w:after="0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600" w:hRule="atLeast"/>
        </w:trPr>
        <w:tc>
          <w:tcPr>
            <w:tcW w:w="5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600" w:hRule="atLeast"/>
        </w:trPr>
        <w:tc>
          <w:tcPr>
            <w:tcW w:w="5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600" w:hRule="atLeast"/>
        </w:trPr>
        <w:tc>
          <w:tcPr>
            <w:tcW w:w="5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600" w:hRule="atLeast"/>
        </w:trPr>
        <w:tc>
          <w:tcPr>
            <w:tcW w:w="5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760" w:hRule="atLeast"/>
        </w:trPr>
        <w:tc>
          <w:tcPr>
            <w:tcW w:w="5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760" w:hRule="atLeast"/>
        </w:trPr>
        <w:tc>
          <w:tcPr>
            <w:tcW w:w="5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</w:trPr>
        <w:tc>
          <w:tcPr>
            <w:tcW w:w="9333" w:type="dxa"/>
            <w:gridSpan w:val="14"/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2-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课程设置情况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2730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理论知识课程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课时</w:t>
            </w:r>
          </w:p>
        </w:tc>
        <w:tc>
          <w:tcPr>
            <w:tcW w:w="2265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实训操作课程</w:t>
            </w:r>
          </w:p>
        </w:tc>
        <w:tc>
          <w:tcPr>
            <w:tcW w:w="59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课时</w:t>
            </w: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其他业务课程</w:t>
            </w:r>
          </w:p>
        </w:tc>
        <w:tc>
          <w:tcPr>
            <w:tcW w:w="6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2730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65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6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2730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65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6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2730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65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6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2730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65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6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2730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65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9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6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2730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5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6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2730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5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9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6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bCs/>
                <w:sz w:val="24"/>
              </w:rPr>
            </w:pPr>
          </w:p>
        </w:tc>
      </w:tr>
    </w:tbl>
    <w:p>
      <w:pPr>
        <w:ind w:firstLine="160" w:firstLineChars="50"/>
        <w:rPr>
          <w:rFonts w:eastAsia="黑体"/>
          <w:bCs/>
          <w:spacing w:val="20"/>
          <w:sz w:val="28"/>
          <w:szCs w:val="28"/>
        </w:rPr>
      </w:pPr>
      <w:r>
        <w:rPr>
          <w:rFonts w:eastAsia="黑体"/>
          <w:bCs/>
          <w:spacing w:val="20"/>
          <w:sz w:val="28"/>
          <w:szCs w:val="28"/>
        </w:rPr>
        <w:t>三、申报单位及</w:t>
      </w:r>
      <w:r>
        <w:rPr>
          <w:rFonts w:hint="eastAsia" w:eastAsia="黑体"/>
          <w:bCs/>
          <w:spacing w:val="20"/>
          <w:sz w:val="28"/>
          <w:szCs w:val="28"/>
          <w:lang w:val="en-US" w:eastAsia="zh-CN"/>
        </w:rPr>
        <w:t>县区商务</w:t>
      </w:r>
      <w:r>
        <w:rPr>
          <w:rFonts w:eastAsia="黑体"/>
          <w:bCs/>
          <w:spacing w:val="20"/>
          <w:sz w:val="28"/>
          <w:szCs w:val="28"/>
        </w:rPr>
        <w:t>部门意见</w:t>
      </w:r>
    </w:p>
    <w:tbl>
      <w:tblPr>
        <w:tblStyle w:val="8"/>
        <w:tblW w:w="9375" w:type="dxa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1495" w:type="dxa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pStyle w:val="6"/>
              <w:ind w:right="-8746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申报单位意见</w:t>
            </w:r>
          </w:p>
        </w:tc>
        <w:tc>
          <w:tcPr>
            <w:tcW w:w="788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                                               （公章）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         经办人：            负责人：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                                      </w:t>
            </w:r>
          </w:p>
          <w:p>
            <w:pPr>
              <w:spacing w:line="320" w:lineRule="exact"/>
              <w:ind w:firstLine="4800" w:firstLineChars="200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</w:trPr>
        <w:tc>
          <w:tcPr>
            <w:tcW w:w="1495" w:type="dxa"/>
            <w:tcBorders>
              <w:left w:val="single" w:color="auto" w:sz="12" w:space="0"/>
            </w:tcBorders>
            <w:noWrap w:val="0"/>
            <w:textDirection w:val="tbLr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县区商务部门意见</w:t>
            </w:r>
          </w:p>
        </w:tc>
        <w:tc>
          <w:tcPr>
            <w:tcW w:w="788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                                             </w:t>
            </w:r>
          </w:p>
          <w:p>
            <w:pPr>
              <w:spacing w:line="320" w:lineRule="exact"/>
              <w:ind w:firstLine="5640" w:firstLineChars="235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（公章）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                     </w:t>
            </w:r>
          </w:p>
          <w:p>
            <w:pPr>
              <w:spacing w:line="320" w:lineRule="exact"/>
              <w:ind w:firstLine="2880" w:firstLineChars="120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负责人：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                                     </w:t>
            </w:r>
          </w:p>
          <w:p>
            <w:pPr>
              <w:spacing w:line="320" w:lineRule="exact"/>
              <w:ind w:firstLine="4320" w:firstLineChars="1800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9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6"/>
              <w:ind w:left="71" w:right="-8746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备</w:t>
            </w:r>
          </w:p>
          <w:p>
            <w:pPr>
              <w:pStyle w:val="6"/>
              <w:ind w:left="71" w:right="-8746"/>
              <w:rPr>
                <w:rFonts w:ascii="Times New Roman" w:hAnsi="Times New Roma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注</w:t>
            </w:r>
          </w:p>
        </w:tc>
        <w:tc>
          <w:tcPr>
            <w:tcW w:w="788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b/>
                <w:sz w:val="24"/>
              </w:rPr>
            </w:pPr>
          </w:p>
          <w:p>
            <w:pPr>
              <w:spacing w:line="320" w:lineRule="exact"/>
              <w:rPr>
                <w:b/>
                <w:sz w:val="24"/>
              </w:rPr>
            </w:pPr>
          </w:p>
        </w:tc>
      </w:tr>
    </w:tbl>
    <w:p>
      <w:pPr>
        <w:rPr>
          <w:rFonts w:hint="eastAsia" w:eastAsia="仿宋"/>
          <w:bCs/>
          <w:spacing w:val="20"/>
          <w:sz w:val="32"/>
          <w:szCs w:val="32"/>
          <w:lang w:val="en-US" w:eastAsia="zh-CN"/>
        </w:rPr>
      </w:pPr>
      <w:r>
        <w:rPr>
          <w:rFonts w:eastAsia="仿宋"/>
          <w:bCs/>
          <w:spacing w:val="20"/>
          <w:sz w:val="32"/>
          <w:szCs w:val="32"/>
        </w:rPr>
        <w:t>附件</w:t>
      </w:r>
      <w:r>
        <w:rPr>
          <w:rFonts w:hint="eastAsia" w:eastAsia="仿宋"/>
          <w:bCs/>
          <w:spacing w:val="20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华文中宋"/>
          <w:b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申报材料真实性信用承诺书</w:t>
      </w:r>
    </w:p>
    <w:p>
      <w:pPr>
        <w:rPr>
          <w:rFonts w:eastAsia="仿宋"/>
          <w:sz w:val="32"/>
          <w:szCs w:val="32"/>
        </w:rPr>
      </w:pPr>
    </w:p>
    <w:p>
      <w:p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我单位承诺：</w:t>
      </w:r>
    </w:p>
    <w:p>
      <w:p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此次申报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hint="eastAsia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>宿迁市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</w:rPr>
        <w:t xml:space="preserve">电商人才培训基地 </w:t>
      </w:r>
      <w:r>
        <w:rPr>
          <w:rFonts w:eastAsia="华文楷体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</w:rPr>
        <w:t>项目所提交的申报材料及所附资料内容均真实、合法，我</w:t>
      </w:r>
      <w:r>
        <w:rPr>
          <w:rFonts w:hint="eastAsia" w:eastAsia="仿宋"/>
          <w:sz w:val="32"/>
          <w:szCs w:val="32"/>
          <w:lang w:val="en-US" w:eastAsia="zh-CN"/>
        </w:rPr>
        <w:t>单位</w:t>
      </w:r>
      <w:r>
        <w:rPr>
          <w:rFonts w:eastAsia="仿宋"/>
          <w:sz w:val="32"/>
          <w:szCs w:val="32"/>
        </w:rPr>
        <w:t>愿意接受行政机关的信用审查，如有虚假、伪造等不实情况，同意将不诚信息记录到我公司诚信档案，并愿承担相应的法律责任和由此产生的一切后果。</w:t>
      </w:r>
    </w:p>
    <w:p>
      <w:pPr>
        <w:ind w:firstLine="645"/>
        <w:rPr>
          <w:rFonts w:eastAsia="仿宋"/>
          <w:sz w:val="32"/>
          <w:szCs w:val="32"/>
        </w:rPr>
      </w:pPr>
    </w:p>
    <w:p>
      <w:pPr>
        <w:ind w:firstLine="645"/>
        <w:rPr>
          <w:rFonts w:eastAsia="仿宋"/>
          <w:sz w:val="32"/>
          <w:szCs w:val="32"/>
        </w:rPr>
      </w:pPr>
    </w:p>
    <w:p>
      <w:pPr>
        <w:ind w:firstLine="645"/>
        <w:rPr>
          <w:rFonts w:eastAsia="仿宋"/>
          <w:sz w:val="32"/>
          <w:szCs w:val="32"/>
        </w:rPr>
      </w:pPr>
    </w:p>
    <w:p>
      <w:pPr>
        <w:ind w:firstLine="645"/>
        <w:rPr>
          <w:rFonts w:eastAsia="仿宋"/>
          <w:sz w:val="32"/>
          <w:szCs w:val="32"/>
        </w:rPr>
      </w:pP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单位盖章：     </w:t>
      </w:r>
      <w:r>
        <w:rPr>
          <w:rFonts w:hint="eastAsia" w:eastAsia="仿宋"/>
          <w:sz w:val="32"/>
          <w:szCs w:val="32"/>
          <w:lang w:val="en-US" w:eastAsia="zh-CN"/>
        </w:rPr>
        <w:t xml:space="preserve">        </w:t>
      </w:r>
      <w:r>
        <w:rPr>
          <w:rFonts w:eastAsia="仿宋"/>
          <w:sz w:val="32"/>
          <w:szCs w:val="32"/>
        </w:rPr>
        <w:t xml:space="preserve">     法人代表签字：</w:t>
      </w:r>
    </w:p>
    <w:p>
      <w:pPr>
        <w:ind w:firstLine="645"/>
        <w:rPr>
          <w:rFonts w:eastAsia="仿宋"/>
          <w:sz w:val="32"/>
          <w:szCs w:val="32"/>
        </w:rPr>
      </w:pPr>
    </w:p>
    <w:p>
      <w:pPr>
        <w:ind w:firstLine="64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</w:t>
      </w:r>
      <w:r>
        <w:rPr>
          <w:rFonts w:hint="eastAsia" w:eastAsia="仿宋"/>
          <w:sz w:val="32"/>
          <w:szCs w:val="32"/>
          <w:lang w:val="en-US" w:eastAsia="zh-CN"/>
        </w:rPr>
        <w:t xml:space="preserve">   </w:t>
      </w:r>
      <w:r>
        <w:rPr>
          <w:rFonts w:eastAsia="仿宋"/>
          <w:sz w:val="32"/>
          <w:szCs w:val="32"/>
        </w:rPr>
        <w:t xml:space="preserve"> 年    月   日</w:t>
      </w:r>
    </w:p>
    <w:p>
      <w:pPr>
        <w:rPr>
          <w:rFonts w:eastAsia="仿宋"/>
          <w:sz w:val="36"/>
          <w:szCs w:val="36"/>
        </w:rPr>
      </w:pPr>
    </w:p>
    <w:p>
      <w:pPr>
        <w:rPr>
          <w:rFonts w:eastAsia="仿宋"/>
          <w:sz w:val="36"/>
          <w:szCs w:val="36"/>
        </w:rPr>
      </w:pPr>
    </w:p>
    <w:p>
      <w:pPr>
        <w:rPr>
          <w:rFonts w:hint="eastAsia" w:eastAsia="仿宋"/>
          <w:sz w:val="36"/>
          <w:szCs w:val="36"/>
        </w:rPr>
      </w:pPr>
    </w:p>
    <w:p>
      <w:pPr>
        <w:rPr>
          <w:rFonts w:hint="eastAsia"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佐证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材料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清单</w:t>
      </w:r>
    </w:p>
    <w:tbl>
      <w:tblPr>
        <w:tblStyle w:val="8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4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材   料   名   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宿迁市电商人才培训基地申报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信用承诺书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电子商务培训基地建设方案（基本情况、建设目标、推进举措、预期成效）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申报单位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营业执照、法人代表身份证（复印件）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培训场地产证或租赁合同（复印件）、场地图片2-3张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与培训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相关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资质证明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专兼职教师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身份证、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证书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合作单位合作协议书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复印件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已举办培训活动的工作方案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培训手册、签到表（复印件）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照片等；在宿院校提供近两年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电子商务相关专业在校及毕业学生名单（姓名、身份证号码、专业、手机号码等）。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获得荣誉、媒体宣传报道等（复印件）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4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说明：请将证件类佐证材料彩色扫描加盖单位公章后与其他材料一并装订。</w:t>
            </w:r>
          </w:p>
        </w:tc>
      </w:tr>
    </w:tbl>
    <w:p>
      <w:pPr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4A4A4A"/>
          <w:spacing w:val="0"/>
          <w:sz w:val="18"/>
          <w:szCs w:val="18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方正仿宋_GBK" w:eastAsia="方正仿宋_GBK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NjcyOTA4ZDBiOGRhNjBhZjVmYTE3M2E4OTRhOTgifQ=="/>
  </w:docVars>
  <w:rsids>
    <w:rsidRoot w:val="00A3265F"/>
    <w:rsid w:val="00035052"/>
    <w:rsid w:val="000959D2"/>
    <w:rsid w:val="000A35C0"/>
    <w:rsid w:val="000F3C20"/>
    <w:rsid w:val="00137D0D"/>
    <w:rsid w:val="0015669C"/>
    <w:rsid w:val="001D310C"/>
    <w:rsid w:val="002432D4"/>
    <w:rsid w:val="00263D42"/>
    <w:rsid w:val="002C1112"/>
    <w:rsid w:val="0035314B"/>
    <w:rsid w:val="003658F9"/>
    <w:rsid w:val="003861DD"/>
    <w:rsid w:val="00386CDD"/>
    <w:rsid w:val="00393EB8"/>
    <w:rsid w:val="003B777B"/>
    <w:rsid w:val="003F583C"/>
    <w:rsid w:val="0049524A"/>
    <w:rsid w:val="004C0824"/>
    <w:rsid w:val="004E0EF1"/>
    <w:rsid w:val="004F12CB"/>
    <w:rsid w:val="005645BC"/>
    <w:rsid w:val="00587E55"/>
    <w:rsid w:val="0061156B"/>
    <w:rsid w:val="006531FE"/>
    <w:rsid w:val="006C4063"/>
    <w:rsid w:val="0076620E"/>
    <w:rsid w:val="00767892"/>
    <w:rsid w:val="00882BE0"/>
    <w:rsid w:val="00891AB0"/>
    <w:rsid w:val="008D131B"/>
    <w:rsid w:val="00911DFE"/>
    <w:rsid w:val="00966302"/>
    <w:rsid w:val="009A7B45"/>
    <w:rsid w:val="009D659C"/>
    <w:rsid w:val="00A30197"/>
    <w:rsid w:val="00A3265F"/>
    <w:rsid w:val="00A434CF"/>
    <w:rsid w:val="00AF1F93"/>
    <w:rsid w:val="00B26348"/>
    <w:rsid w:val="00B82B33"/>
    <w:rsid w:val="00BE36B6"/>
    <w:rsid w:val="00BE440D"/>
    <w:rsid w:val="00CA0C79"/>
    <w:rsid w:val="00CA21EB"/>
    <w:rsid w:val="00CD691D"/>
    <w:rsid w:val="00D70C11"/>
    <w:rsid w:val="00D80E78"/>
    <w:rsid w:val="00DD5356"/>
    <w:rsid w:val="00DD68C0"/>
    <w:rsid w:val="00DE5097"/>
    <w:rsid w:val="00DF319B"/>
    <w:rsid w:val="00E01439"/>
    <w:rsid w:val="00E0294F"/>
    <w:rsid w:val="00E13BF7"/>
    <w:rsid w:val="00F71616"/>
    <w:rsid w:val="00F82641"/>
    <w:rsid w:val="00FA6FED"/>
    <w:rsid w:val="00FE5C2C"/>
    <w:rsid w:val="018E0A98"/>
    <w:rsid w:val="01903744"/>
    <w:rsid w:val="03D90444"/>
    <w:rsid w:val="064F3F50"/>
    <w:rsid w:val="07847986"/>
    <w:rsid w:val="09E60FB6"/>
    <w:rsid w:val="0A16015A"/>
    <w:rsid w:val="0A8A3386"/>
    <w:rsid w:val="0B9C2483"/>
    <w:rsid w:val="0C2803A9"/>
    <w:rsid w:val="0E2A3593"/>
    <w:rsid w:val="10FE28C6"/>
    <w:rsid w:val="125C471A"/>
    <w:rsid w:val="129244C2"/>
    <w:rsid w:val="131B6383"/>
    <w:rsid w:val="15581B10"/>
    <w:rsid w:val="15980968"/>
    <w:rsid w:val="15B416BE"/>
    <w:rsid w:val="1708643C"/>
    <w:rsid w:val="18D01EDA"/>
    <w:rsid w:val="19A54BF8"/>
    <w:rsid w:val="1B7D251F"/>
    <w:rsid w:val="1C1F77A0"/>
    <w:rsid w:val="1DD91315"/>
    <w:rsid w:val="1E1B36DB"/>
    <w:rsid w:val="1EAA0341"/>
    <w:rsid w:val="21110DC5"/>
    <w:rsid w:val="213F3E7C"/>
    <w:rsid w:val="217720F4"/>
    <w:rsid w:val="21F41891"/>
    <w:rsid w:val="22E9024C"/>
    <w:rsid w:val="23910AF4"/>
    <w:rsid w:val="25291477"/>
    <w:rsid w:val="25562EE0"/>
    <w:rsid w:val="275848FF"/>
    <w:rsid w:val="2B275E88"/>
    <w:rsid w:val="2B8D373E"/>
    <w:rsid w:val="2D450A13"/>
    <w:rsid w:val="2D7A3195"/>
    <w:rsid w:val="2D986AF6"/>
    <w:rsid w:val="2E0777D8"/>
    <w:rsid w:val="2FCA5BBE"/>
    <w:rsid w:val="2FFB55E8"/>
    <w:rsid w:val="31005F77"/>
    <w:rsid w:val="336A6781"/>
    <w:rsid w:val="357A70CB"/>
    <w:rsid w:val="357C043C"/>
    <w:rsid w:val="35C7699A"/>
    <w:rsid w:val="36CF7301"/>
    <w:rsid w:val="377F50E7"/>
    <w:rsid w:val="37A65426"/>
    <w:rsid w:val="37FE33D8"/>
    <w:rsid w:val="3A461688"/>
    <w:rsid w:val="3CEB0023"/>
    <w:rsid w:val="3E907376"/>
    <w:rsid w:val="3FB377C0"/>
    <w:rsid w:val="41E75774"/>
    <w:rsid w:val="428718EF"/>
    <w:rsid w:val="42D00689"/>
    <w:rsid w:val="453A003B"/>
    <w:rsid w:val="45D07110"/>
    <w:rsid w:val="467D65BC"/>
    <w:rsid w:val="4A5B29D0"/>
    <w:rsid w:val="4B272E10"/>
    <w:rsid w:val="4EF023FD"/>
    <w:rsid w:val="4F302652"/>
    <w:rsid w:val="50BF612B"/>
    <w:rsid w:val="51324101"/>
    <w:rsid w:val="51C16665"/>
    <w:rsid w:val="51E83CDC"/>
    <w:rsid w:val="52351165"/>
    <w:rsid w:val="53764934"/>
    <w:rsid w:val="538C37D3"/>
    <w:rsid w:val="542107A2"/>
    <w:rsid w:val="55825812"/>
    <w:rsid w:val="55AC40A5"/>
    <w:rsid w:val="55AE4859"/>
    <w:rsid w:val="5888327D"/>
    <w:rsid w:val="59DE1707"/>
    <w:rsid w:val="5A15252F"/>
    <w:rsid w:val="5B756E4F"/>
    <w:rsid w:val="5BC008DF"/>
    <w:rsid w:val="5CCD5425"/>
    <w:rsid w:val="5E2829C5"/>
    <w:rsid w:val="5E2A6A47"/>
    <w:rsid w:val="5E584695"/>
    <w:rsid w:val="5EFB0A53"/>
    <w:rsid w:val="5EFC4888"/>
    <w:rsid w:val="5F530220"/>
    <w:rsid w:val="5F824661"/>
    <w:rsid w:val="5FDC24AA"/>
    <w:rsid w:val="60AA3E6F"/>
    <w:rsid w:val="639211D3"/>
    <w:rsid w:val="63E9287A"/>
    <w:rsid w:val="65BC03BE"/>
    <w:rsid w:val="67BB4E3F"/>
    <w:rsid w:val="68A613C0"/>
    <w:rsid w:val="68CD1BD8"/>
    <w:rsid w:val="69540E1C"/>
    <w:rsid w:val="6B7C0996"/>
    <w:rsid w:val="6D08572F"/>
    <w:rsid w:val="70B1066E"/>
    <w:rsid w:val="71673C02"/>
    <w:rsid w:val="719A391A"/>
    <w:rsid w:val="73966D40"/>
    <w:rsid w:val="73AF04C0"/>
    <w:rsid w:val="77D3102E"/>
    <w:rsid w:val="79165CF7"/>
    <w:rsid w:val="7AB4796D"/>
    <w:rsid w:val="7ACC1A8A"/>
    <w:rsid w:val="7B936C34"/>
    <w:rsid w:val="7C624616"/>
    <w:rsid w:val="7DC5220F"/>
    <w:rsid w:val="7EBC3294"/>
    <w:rsid w:val="FFEF9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25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semiHidden/>
    <w:qFormat/>
    <w:uiPriority w:val="0"/>
    <w:pPr>
      <w:tabs>
        <w:tab w:val="left" w:pos="1044"/>
        <w:tab w:val="right" w:leader="dot" w:pos="8437"/>
      </w:tabs>
      <w:adjustRightInd w:val="0"/>
      <w:snapToGrid w:val="0"/>
      <w:spacing w:line="500" w:lineRule="exact"/>
      <w:ind w:leftChars="34" w:rightChars="-4165" w:firstLine="437" w:firstLineChars="182"/>
    </w:pPr>
    <w:rPr>
      <w:rFonts w:ascii="宋体" w:hAnsi="宋体"/>
      <w:sz w:val="24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日期 Char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17">
    <w:name w:val="标准"/>
    <w:basedOn w:val="1"/>
    <w:qFormat/>
    <w:uiPriority w:val="0"/>
    <w:pPr>
      <w:adjustRightInd w:val="0"/>
      <w:spacing w:before="120" w:after="120" w:line="312" w:lineRule="atLeast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1761</Words>
  <Characters>1849</Characters>
  <Lines>13</Lines>
  <Paragraphs>3</Paragraphs>
  <TotalTime>32</TotalTime>
  <ScaleCrop>false</ScaleCrop>
  <LinksUpToDate>false</LinksUpToDate>
  <CharactersWithSpaces>2238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2021-12-13T20:30:00Z</dcterms:created>
  <dc:creator>Windows 用户</dc:creator>
  <cp:lastModifiedBy>wangjinchun</cp:lastModifiedBy>
  <cp:lastPrinted>2021-11-25T09:33:00Z</cp:lastPrinted>
  <dcterms:modified xsi:type="dcterms:W3CDTF">2022-11-04T08:57:47Z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1024921019_btnclosed</vt:lpwstr>
  </property>
  <property fmtid="{D5CDD505-2E9C-101B-9397-08002B2CF9AE}" pid="3" name="KSOProductBuildVer">
    <vt:lpwstr>2052-11.8.2.10337</vt:lpwstr>
  </property>
  <property fmtid="{D5CDD505-2E9C-101B-9397-08002B2CF9AE}" pid="4" name="ICV">
    <vt:lpwstr>2B60AACECED2406EAD032AAAA48B481A</vt:lpwstr>
  </property>
</Properties>
</file>