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688F" w:rsidRDefault="00FE688F" w:rsidP="00B0601B">
      <w:pPr>
        <w:spacing w:line="580" w:lineRule="exact"/>
        <w:jc w:val="center"/>
      </w:pPr>
    </w:p>
    <w:p w:rsidR="00FE688F" w:rsidRDefault="00FE688F" w:rsidP="00B0601B">
      <w:pPr>
        <w:spacing w:line="580" w:lineRule="exact"/>
        <w:jc w:val="center"/>
      </w:pPr>
    </w:p>
    <w:p w:rsidR="00FE688F" w:rsidRDefault="00FE688F" w:rsidP="00B0601B">
      <w:pPr>
        <w:spacing w:line="580" w:lineRule="exact"/>
        <w:jc w:val="center"/>
      </w:pPr>
    </w:p>
    <w:p w:rsidR="00FE688F" w:rsidRDefault="00FE688F" w:rsidP="00B0601B">
      <w:pPr>
        <w:spacing w:line="580" w:lineRule="exact"/>
        <w:jc w:val="center"/>
      </w:pPr>
    </w:p>
    <w:p w:rsidR="00FE688F" w:rsidRDefault="00FE688F" w:rsidP="00B0601B">
      <w:pPr>
        <w:spacing w:line="580" w:lineRule="exact"/>
        <w:jc w:val="center"/>
      </w:pPr>
    </w:p>
    <w:p w:rsidR="00FE688F" w:rsidRDefault="00FE688F" w:rsidP="00B0601B">
      <w:pPr>
        <w:spacing w:line="580" w:lineRule="exact"/>
        <w:jc w:val="center"/>
      </w:pPr>
    </w:p>
    <w:p w:rsidR="00FE688F" w:rsidRDefault="00FE688F" w:rsidP="00B0601B">
      <w:pPr>
        <w:spacing w:line="580" w:lineRule="exact"/>
        <w:jc w:val="center"/>
        <w:rPr>
          <w:rFonts w:ascii="方正仿宋_GBK" w:eastAsia="方正仿宋_GBK" w:hAnsi="仿宋"/>
          <w:color w:val="000000"/>
          <w:sz w:val="32"/>
          <w:szCs w:val="32"/>
        </w:rPr>
      </w:pPr>
      <w:r>
        <w:rPr>
          <w:rFonts w:ascii="方正仿宋_GBK" w:eastAsia="方正仿宋_GBK" w:hAnsi="仿宋" w:cs="方正仿宋_GBK" w:hint="eastAsia"/>
          <w:color w:val="000000"/>
          <w:sz w:val="32"/>
          <w:szCs w:val="32"/>
        </w:rPr>
        <w:t>宿政办发〔</w:t>
      </w:r>
      <w:r>
        <w:rPr>
          <w:rFonts w:ascii="方正仿宋_GBK" w:eastAsia="方正仿宋_GBK" w:hAnsi="仿宋" w:cs="方正仿宋_GBK"/>
          <w:color w:val="000000"/>
          <w:sz w:val="32"/>
          <w:szCs w:val="32"/>
        </w:rPr>
        <w:t>2018</w:t>
      </w:r>
      <w:r>
        <w:rPr>
          <w:rFonts w:ascii="方正仿宋_GBK" w:eastAsia="方正仿宋_GBK" w:hAnsi="仿宋" w:cs="方正仿宋_GBK" w:hint="eastAsia"/>
          <w:color w:val="000000"/>
          <w:sz w:val="32"/>
          <w:szCs w:val="32"/>
        </w:rPr>
        <w:t>〕</w:t>
      </w:r>
      <w:r>
        <w:rPr>
          <w:rFonts w:ascii="方正仿宋_GBK" w:eastAsia="方正仿宋_GBK" w:hAnsi="仿宋" w:cs="方正仿宋_GBK"/>
          <w:color w:val="000000"/>
          <w:sz w:val="32"/>
          <w:szCs w:val="32"/>
        </w:rPr>
        <w:t>114</w:t>
      </w:r>
      <w:r>
        <w:rPr>
          <w:rFonts w:ascii="方正仿宋_GBK" w:eastAsia="方正仿宋_GBK" w:hAnsi="仿宋" w:cs="方正仿宋_GBK" w:hint="eastAsia"/>
          <w:color w:val="000000"/>
          <w:sz w:val="32"/>
          <w:szCs w:val="32"/>
        </w:rPr>
        <w:t>号</w:t>
      </w:r>
    </w:p>
    <w:p w:rsidR="00FE688F" w:rsidRDefault="00FE688F" w:rsidP="00B0601B">
      <w:pPr>
        <w:spacing w:line="580" w:lineRule="exact"/>
        <w:jc w:val="center"/>
      </w:pPr>
    </w:p>
    <w:p w:rsidR="00FE688F" w:rsidRDefault="00FE688F" w:rsidP="00B0601B">
      <w:pPr>
        <w:spacing w:line="580" w:lineRule="exact"/>
        <w:jc w:val="center"/>
        <w:rPr>
          <w:rFonts w:ascii="方正小标宋_GBK" w:eastAsia="方正小标宋_GBK"/>
          <w:kern w:val="36"/>
          <w:sz w:val="44"/>
          <w:szCs w:val="44"/>
        </w:rPr>
      </w:pPr>
    </w:p>
    <w:p w:rsidR="00FE688F" w:rsidRDefault="00FE688F" w:rsidP="00DC39C0">
      <w:pPr>
        <w:spacing w:line="530" w:lineRule="exact"/>
        <w:jc w:val="center"/>
        <w:rPr>
          <w:rFonts w:ascii="方正小标宋_GBK" w:eastAsia="方正小标宋_GBK"/>
          <w:kern w:val="36"/>
          <w:sz w:val="44"/>
          <w:szCs w:val="44"/>
        </w:rPr>
      </w:pPr>
      <w:r>
        <w:rPr>
          <w:rFonts w:ascii="方正小标宋_GBK" w:eastAsia="方正小标宋_GBK" w:cs="方正小标宋_GBK" w:hint="eastAsia"/>
          <w:kern w:val="36"/>
          <w:sz w:val="44"/>
          <w:szCs w:val="44"/>
        </w:rPr>
        <w:t>市政府办公室关于印发</w:t>
      </w:r>
    </w:p>
    <w:p w:rsidR="00FE688F" w:rsidRDefault="00FE688F" w:rsidP="00DC39C0">
      <w:pPr>
        <w:spacing w:line="530" w:lineRule="exact"/>
        <w:jc w:val="center"/>
        <w:rPr>
          <w:rFonts w:eastAsia="方正小标宋_GBK"/>
          <w:snapToGrid w:val="0"/>
          <w:color w:val="000000"/>
          <w:kern w:val="0"/>
          <w:sz w:val="44"/>
          <w:szCs w:val="44"/>
        </w:rPr>
      </w:pPr>
      <w:r>
        <w:rPr>
          <w:rFonts w:eastAsia="方正小标宋_GBK" w:cs="方正小标宋_GBK" w:hint="eastAsia"/>
          <w:snapToGrid w:val="0"/>
          <w:color w:val="000000"/>
          <w:kern w:val="0"/>
          <w:sz w:val="44"/>
          <w:szCs w:val="44"/>
        </w:rPr>
        <w:t>宿迁市秋冬季大气污染综合</w:t>
      </w:r>
    </w:p>
    <w:p w:rsidR="00FE688F" w:rsidRDefault="00FE688F" w:rsidP="00DC39C0">
      <w:pPr>
        <w:spacing w:line="530" w:lineRule="exact"/>
        <w:jc w:val="center"/>
        <w:rPr>
          <w:rFonts w:ascii="方正小标宋_GBK" w:eastAsia="方正小标宋_GBK"/>
          <w:kern w:val="36"/>
          <w:sz w:val="44"/>
          <w:szCs w:val="44"/>
        </w:rPr>
      </w:pPr>
      <w:r>
        <w:rPr>
          <w:rFonts w:eastAsia="方正小标宋_GBK" w:cs="方正小标宋_GBK" w:hint="eastAsia"/>
          <w:snapToGrid w:val="0"/>
          <w:color w:val="000000"/>
          <w:kern w:val="0"/>
          <w:sz w:val="44"/>
          <w:szCs w:val="44"/>
        </w:rPr>
        <w:t>治理攻坚行动便民服务措施</w:t>
      </w:r>
      <w:r>
        <w:rPr>
          <w:rFonts w:ascii="方正小标宋_GBK" w:eastAsia="方正小标宋_GBK" w:cs="方正小标宋_GBK" w:hint="eastAsia"/>
          <w:kern w:val="36"/>
          <w:sz w:val="44"/>
          <w:szCs w:val="44"/>
        </w:rPr>
        <w:t>的通知</w:t>
      </w:r>
    </w:p>
    <w:p w:rsidR="00FE688F" w:rsidRDefault="00FE688F" w:rsidP="00DC39C0">
      <w:pPr>
        <w:pStyle w:val="NormalWeb"/>
        <w:shd w:val="clear" w:color="auto" w:fill="FFFFFF"/>
        <w:tabs>
          <w:tab w:val="left" w:pos="1890"/>
        </w:tabs>
        <w:spacing w:before="0" w:beforeAutospacing="0" w:after="0" w:afterAutospacing="0" w:line="530" w:lineRule="exact"/>
        <w:jc w:val="both"/>
        <w:rPr>
          <w:rFonts w:ascii="Times New Roman" w:eastAsia="楷体" w:hAnsi="Times New Roman" w:cs="Times New Roman"/>
          <w:sz w:val="32"/>
          <w:szCs w:val="32"/>
        </w:rPr>
      </w:pPr>
    </w:p>
    <w:p w:rsidR="00FE688F" w:rsidRDefault="00FE688F" w:rsidP="00B0601B">
      <w:pPr>
        <w:pStyle w:val="NormalWeb"/>
        <w:shd w:val="clear" w:color="auto" w:fill="FFFFFF"/>
        <w:spacing w:before="0" w:beforeAutospacing="0" w:after="0" w:afterAutospacing="0" w:line="540" w:lineRule="exact"/>
        <w:jc w:val="both"/>
        <w:rPr>
          <w:rFonts w:ascii="Times New Roman" w:eastAsia="方正仿宋_GBK" w:hAnsi="Times New Roman" w:cs="Times New Roman"/>
          <w:kern w:val="2"/>
          <w:sz w:val="32"/>
          <w:szCs w:val="32"/>
        </w:rPr>
      </w:pPr>
      <w:r>
        <w:rPr>
          <w:rFonts w:ascii="Times New Roman" w:eastAsia="方正仿宋_GBK" w:hAnsi="Times New Roman" w:cs="方正仿宋_GBK" w:hint="eastAsia"/>
          <w:kern w:val="2"/>
          <w:sz w:val="32"/>
          <w:szCs w:val="32"/>
        </w:rPr>
        <w:t>各县、区人民政府，市各开发区、新区、园区管委会，市各有关部门和单位：</w:t>
      </w:r>
    </w:p>
    <w:p w:rsidR="00FE688F" w:rsidRDefault="00FE688F" w:rsidP="00377F84">
      <w:pPr>
        <w:pStyle w:val="NormalWeb"/>
        <w:shd w:val="clear" w:color="auto" w:fill="FFFFFF"/>
        <w:spacing w:before="0" w:beforeAutospacing="0" w:after="0" w:afterAutospacing="0" w:line="540" w:lineRule="exact"/>
        <w:ind w:firstLineChars="200" w:firstLine="640"/>
        <w:jc w:val="both"/>
        <w:rPr>
          <w:rFonts w:ascii="Times New Roman" w:eastAsia="方正仿宋_GBK" w:hAnsi="Times New Roman" w:cs="Times New Roman"/>
          <w:kern w:val="2"/>
          <w:sz w:val="32"/>
          <w:szCs w:val="32"/>
        </w:rPr>
      </w:pPr>
      <w:r>
        <w:rPr>
          <w:rFonts w:ascii="Times New Roman" w:eastAsia="方正仿宋_GBK" w:hAnsi="Times New Roman" w:cs="方正仿宋_GBK" w:hint="eastAsia"/>
          <w:kern w:val="2"/>
          <w:sz w:val="32"/>
          <w:szCs w:val="32"/>
        </w:rPr>
        <w:t>《宿迁市秋冬季大气污染综合治理攻坚行动便民服务措施的通知》已经市政府五届三十四次常务会审议通过，现印发给你们，请认真组织实施。</w:t>
      </w:r>
    </w:p>
    <w:p w:rsidR="00FE688F" w:rsidRDefault="00FE688F" w:rsidP="00377F84">
      <w:pPr>
        <w:pStyle w:val="NormalWeb"/>
        <w:shd w:val="clear" w:color="auto" w:fill="FFFFFF"/>
        <w:spacing w:before="0" w:beforeAutospacing="0" w:after="0" w:afterAutospacing="0" w:line="400" w:lineRule="exact"/>
        <w:ind w:firstLineChars="200" w:firstLine="640"/>
        <w:jc w:val="both"/>
        <w:rPr>
          <w:rFonts w:ascii="Times New Roman" w:eastAsia="方正仿宋_GBK" w:hAnsi="Times New Roman" w:cs="Times New Roman"/>
          <w:sz w:val="32"/>
          <w:szCs w:val="32"/>
        </w:rPr>
      </w:pPr>
    </w:p>
    <w:p w:rsidR="00FE688F" w:rsidRPr="00DC39C0" w:rsidRDefault="00FE688F" w:rsidP="00377F84">
      <w:pPr>
        <w:pStyle w:val="NormalWeb"/>
        <w:shd w:val="clear" w:color="auto" w:fill="FFFFFF"/>
        <w:spacing w:before="0" w:beforeAutospacing="0" w:after="0" w:afterAutospacing="0" w:line="400" w:lineRule="exact"/>
        <w:ind w:firstLineChars="200" w:firstLine="640"/>
        <w:jc w:val="both"/>
        <w:rPr>
          <w:rFonts w:ascii="Times New Roman" w:eastAsia="方正仿宋_GBK" w:hAnsi="Times New Roman" w:cs="Times New Roman"/>
          <w:sz w:val="32"/>
          <w:szCs w:val="32"/>
        </w:rPr>
      </w:pPr>
    </w:p>
    <w:p w:rsidR="00FE688F" w:rsidRDefault="00FE688F" w:rsidP="00DC39C0">
      <w:pPr>
        <w:pStyle w:val="NormalWeb"/>
        <w:shd w:val="clear" w:color="auto" w:fill="FFFFFF"/>
        <w:tabs>
          <w:tab w:val="left" w:pos="7560"/>
        </w:tabs>
        <w:spacing w:before="0" w:beforeAutospacing="0" w:after="0" w:afterAutospacing="0" w:line="400" w:lineRule="exact"/>
        <w:jc w:val="both"/>
        <w:rPr>
          <w:rFonts w:ascii="Times New Roman" w:eastAsia="方正仿宋_GBK" w:hAnsi="Times New Roman" w:cs="Times New Roman"/>
          <w:sz w:val="32"/>
          <w:szCs w:val="32"/>
        </w:rPr>
      </w:pPr>
    </w:p>
    <w:p w:rsidR="00FE688F" w:rsidRDefault="00FE688F" w:rsidP="00377F84">
      <w:pPr>
        <w:spacing w:line="530" w:lineRule="exact"/>
        <w:ind w:firstLineChars="1378" w:firstLine="4410"/>
        <w:jc w:val="left"/>
        <w:rPr>
          <w:rFonts w:eastAsia="方正仿宋_GBK"/>
          <w:sz w:val="32"/>
          <w:szCs w:val="32"/>
        </w:rPr>
      </w:pPr>
      <w:r>
        <w:rPr>
          <w:rFonts w:eastAsia="方正仿宋_GBK" w:cs="方正仿宋_GBK" w:hint="eastAsia"/>
          <w:sz w:val="32"/>
          <w:szCs w:val="32"/>
        </w:rPr>
        <w:t>宿迁市人民政府办公室</w:t>
      </w:r>
    </w:p>
    <w:p w:rsidR="00FE688F" w:rsidRDefault="00FE688F" w:rsidP="00377F84">
      <w:pPr>
        <w:spacing w:line="530" w:lineRule="exact"/>
        <w:ind w:firstLineChars="1509" w:firstLine="4829"/>
        <w:jc w:val="left"/>
        <w:rPr>
          <w:rFonts w:eastAsia="方正仿宋_GBK"/>
          <w:sz w:val="32"/>
          <w:szCs w:val="32"/>
        </w:rPr>
      </w:pPr>
      <w:smartTag w:uri="urn:schemas-microsoft-com:office:smarttags" w:element="chsdate">
        <w:smartTagPr>
          <w:attr w:name="IsROCDate" w:val="False"/>
          <w:attr w:name="IsLunarDate" w:val="False"/>
          <w:attr w:name="Day" w:val="2"/>
          <w:attr w:name="Month" w:val="12"/>
          <w:attr w:name="Year" w:val="2018"/>
        </w:smartTagPr>
        <w:r>
          <w:rPr>
            <w:rFonts w:eastAsia="方正仿宋_GBK"/>
            <w:sz w:val="32"/>
            <w:szCs w:val="32"/>
          </w:rPr>
          <w:t>2018</w:t>
        </w:r>
        <w:r>
          <w:rPr>
            <w:rFonts w:eastAsia="方正仿宋_GBK" w:cs="方正仿宋_GBK" w:hint="eastAsia"/>
            <w:sz w:val="32"/>
            <w:szCs w:val="32"/>
          </w:rPr>
          <w:t>年</w:t>
        </w:r>
        <w:r>
          <w:rPr>
            <w:rFonts w:eastAsia="方正仿宋_GBK"/>
            <w:sz w:val="32"/>
            <w:szCs w:val="32"/>
          </w:rPr>
          <w:t>12</w:t>
        </w:r>
        <w:r>
          <w:rPr>
            <w:rFonts w:eastAsia="方正仿宋_GBK" w:cs="方正仿宋_GBK" w:hint="eastAsia"/>
            <w:sz w:val="32"/>
            <w:szCs w:val="32"/>
          </w:rPr>
          <w:t>月</w:t>
        </w:r>
        <w:r>
          <w:rPr>
            <w:rFonts w:eastAsia="方正仿宋_GBK"/>
            <w:sz w:val="32"/>
            <w:szCs w:val="32"/>
          </w:rPr>
          <w:t>2</w:t>
        </w:r>
        <w:r>
          <w:rPr>
            <w:rFonts w:eastAsia="方正仿宋_GBK" w:cs="方正仿宋_GBK" w:hint="eastAsia"/>
            <w:sz w:val="32"/>
            <w:szCs w:val="32"/>
          </w:rPr>
          <w:t>日</w:t>
        </w:r>
      </w:smartTag>
    </w:p>
    <w:p w:rsidR="00FE688F" w:rsidRDefault="00FE688F" w:rsidP="00377F84">
      <w:pPr>
        <w:spacing w:line="500" w:lineRule="exact"/>
        <w:ind w:firstLineChars="200" w:firstLine="640"/>
        <w:jc w:val="left"/>
        <w:rPr>
          <w:rFonts w:eastAsia="方正小标宋_GBK"/>
          <w:snapToGrid w:val="0"/>
          <w:color w:val="000000"/>
          <w:kern w:val="0"/>
          <w:sz w:val="44"/>
          <w:szCs w:val="44"/>
        </w:rPr>
      </w:pPr>
      <w:r>
        <w:rPr>
          <w:rFonts w:eastAsia="方正仿宋_GBK" w:cs="方正仿宋_GBK" w:hint="eastAsia"/>
          <w:sz w:val="32"/>
          <w:szCs w:val="32"/>
        </w:rPr>
        <w:t>（此件公开发布）</w:t>
      </w:r>
    </w:p>
    <w:p w:rsidR="00FE688F" w:rsidRDefault="00FE688F" w:rsidP="00DC39C0">
      <w:pPr>
        <w:adjustRightInd w:val="0"/>
        <w:snapToGrid w:val="0"/>
        <w:spacing w:line="580" w:lineRule="exact"/>
        <w:jc w:val="center"/>
        <w:rPr>
          <w:rFonts w:eastAsia="方正小标宋_GBK"/>
          <w:snapToGrid w:val="0"/>
          <w:color w:val="000000"/>
          <w:kern w:val="0"/>
          <w:sz w:val="44"/>
          <w:szCs w:val="44"/>
        </w:rPr>
      </w:pPr>
    </w:p>
    <w:p w:rsidR="00FE688F" w:rsidRDefault="00FE688F" w:rsidP="00DC39C0">
      <w:pPr>
        <w:adjustRightInd w:val="0"/>
        <w:snapToGrid w:val="0"/>
        <w:spacing w:line="580" w:lineRule="exact"/>
        <w:jc w:val="center"/>
        <w:rPr>
          <w:rFonts w:eastAsia="方正小标宋_GBK"/>
          <w:snapToGrid w:val="0"/>
          <w:color w:val="000000"/>
          <w:kern w:val="0"/>
          <w:sz w:val="44"/>
          <w:szCs w:val="44"/>
        </w:rPr>
      </w:pPr>
      <w:r>
        <w:rPr>
          <w:rFonts w:eastAsia="方正小标宋_GBK" w:cs="方正小标宋_GBK" w:hint="eastAsia"/>
          <w:snapToGrid w:val="0"/>
          <w:color w:val="000000"/>
          <w:kern w:val="0"/>
          <w:sz w:val="44"/>
          <w:szCs w:val="44"/>
        </w:rPr>
        <w:t>宿迁市秋冬季大气污染综合治理攻坚行动</w:t>
      </w:r>
    </w:p>
    <w:p w:rsidR="00FE688F" w:rsidRDefault="00FE688F" w:rsidP="00DC39C0">
      <w:pPr>
        <w:adjustRightInd w:val="0"/>
        <w:snapToGrid w:val="0"/>
        <w:spacing w:line="580" w:lineRule="exact"/>
        <w:jc w:val="center"/>
        <w:rPr>
          <w:rFonts w:eastAsia="方正小标宋_GBK"/>
          <w:snapToGrid w:val="0"/>
          <w:color w:val="000000"/>
          <w:kern w:val="0"/>
          <w:sz w:val="44"/>
          <w:szCs w:val="44"/>
        </w:rPr>
      </w:pPr>
      <w:r>
        <w:rPr>
          <w:rFonts w:eastAsia="方正小标宋_GBK" w:cs="方正小标宋_GBK" w:hint="eastAsia"/>
          <w:snapToGrid w:val="0"/>
          <w:color w:val="000000"/>
          <w:kern w:val="0"/>
          <w:sz w:val="44"/>
          <w:szCs w:val="44"/>
        </w:rPr>
        <w:t>便民服务措施</w:t>
      </w:r>
    </w:p>
    <w:p w:rsidR="00FE688F" w:rsidRDefault="00FE688F" w:rsidP="00DC39C0">
      <w:pPr>
        <w:adjustRightInd w:val="0"/>
        <w:snapToGrid w:val="0"/>
        <w:spacing w:line="580" w:lineRule="exact"/>
        <w:jc w:val="left"/>
        <w:rPr>
          <w:rFonts w:eastAsia="方正仿宋_GBK"/>
          <w:snapToGrid w:val="0"/>
          <w:color w:val="000000"/>
          <w:kern w:val="0"/>
          <w:sz w:val="32"/>
          <w:szCs w:val="32"/>
        </w:rPr>
      </w:pPr>
    </w:p>
    <w:p w:rsidR="00FE688F" w:rsidRDefault="00FE688F" w:rsidP="00377F84">
      <w:pPr>
        <w:adjustRightInd w:val="0"/>
        <w:snapToGrid w:val="0"/>
        <w:spacing w:line="580" w:lineRule="exact"/>
        <w:ind w:firstLineChars="200" w:firstLine="640"/>
        <w:rPr>
          <w:rFonts w:eastAsia="方正仿宋_GBK"/>
          <w:snapToGrid w:val="0"/>
          <w:color w:val="000000"/>
          <w:kern w:val="0"/>
          <w:sz w:val="32"/>
          <w:szCs w:val="32"/>
        </w:rPr>
      </w:pPr>
      <w:r>
        <w:rPr>
          <w:rFonts w:eastAsia="方正仿宋_GBK" w:cs="方正仿宋_GBK" w:hint="eastAsia"/>
          <w:snapToGrid w:val="0"/>
          <w:color w:val="000000"/>
          <w:kern w:val="0"/>
          <w:sz w:val="32"/>
          <w:szCs w:val="32"/>
        </w:rPr>
        <w:t>为切实打好秋冬季大气污染综合治理攻坚战，统筹处理好污染攻坚和便民的关系，不让群众的正常生活受到影响，提供攻坚保障，根据省大气办《关于提前落实秋冬季大气污染综合治理攻坚行动便民服务措施的通知》（苏大气办〔</w:t>
      </w:r>
      <w:r>
        <w:rPr>
          <w:rFonts w:eastAsia="方正仿宋_GBK"/>
          <w:snapToGrid w:val="0"/>
          <w:color w:val="000000"/>
          <w:kern w:val="0"/>
          <w:sz w:val="32"/>
          <w:szCs w:val="32"/>
        </w:rPr>
        <w:t>2018</w:t>
      </w:r>
      <w:r>
        <w:rPr>
          <w:rFonts w:eastAsia="方正仿宋_GBK" w:cs="方正仿宋_GBK" w:hint="eastAsia"/>
          <w:snapToGrid w:val="0"/>
          <w:color w:val="000000"/>
          <w:kern w:val="0"/>
          <w:sz w:val="32"/>
          <w:szCs w:val="32"/>
        </w:rPr>
        <w:t>〕</w:t>
      </w:r>
      <w:r>
        <w:rPr>
          <w:rFonts w:eastAsia="方正仿宋_GBK"/>
          <w:snapToGrid w:val="0"/>
          <w:color w:val="000000"/>
          <w:kern w:val="0"/>
          <w:sz w:val="32"/>
          <w:szCs w:val="32"/>
        </w:rPr>
        <w:t>7</w:t>
      </w:r>
      <w:r>
        <w:rPr>
          <w:rFonts w:eastAsia="方正仿宋_GBK" w:cs="方正仿宋_GBK" w:hint="eastAsia"/>
          <w:snapToGrid w:val="0"/>
          <w:color w:val="000000"/>
          <w:kern w:val="0"/>
          <w:sz w:val="32"/>
          <w:szCs w:val="32"/>
        </w:rPr>
        <w:t>号）要求，结合工作实际，特制定我市秋冬季大气污染综合治理攻坚行动便民服务措施。</w:t>
      </w:r>
    </w:p>
    <w:p w:rsidR="00FE688F" w:rsidRDefault="00FE688F" w:rsidP="00DC39C0">
      <w:pPr>
        <w:adjustRightInd w:val="0"/>
        <w:snapToGrid w:val="0"/>
        <w:spacing w:line="580" w:lineRule="exact"/>
        <w:ind w:firstLine="648"/>
        <w:rPr>
          <w:rFonts w:eastAsia="方正黑体_GBK"/>
          <w:snapToGrid w:val="0"/>
          <w:color w:val="000000"/>
          <w:kern w:val="0"/>
          <w:sz w:val="32"/>
          <w:szCs w:val="32"/>
        </w:rPr>
      </w:pPr>
      <w:r>
        <w:rPr>
          <w:rFonts w:eastAsia="方正黑体_GBK" w:cs="方正黑体_GBK" w:hint="eastAsia"/>
          <w:snapToGrid w:val="0"/>
          <w:color w:val="000000"/>
          <w:kern w:val="0"/>
          <w:sz w:val="32"/>
          <w:szCs w:val="32"/>
        </w:rPr>
        <w:t>一、清洁能源保障，做到</w:t>
      </w:r>
      <w:r>
        <w:rPr>
          <w:rFonts w:eastAsia="方正黑体_GBK"/>
          <w:snapToGrid w:val="0"/>
          <w:color w:val="000000"/>
          <w:kern w:val="0"/>
          <w:sz w:val="32"/>
          <w:szCs w:val="32"/>
        </w:rPr>
        <w:t>“</w:t>
      </w:r>
      <w:r>
        <w:rPr>
          <w:rFonts w:eastAsia="方正黑体_GBK" w:cs="方正黑体_GBK" w:hint="eastAsia"/>
          <w:snapToGrid w:val="0"/>
          <w:color w:val="000000"/>
          <w:kern w:val="0"/>
          <w:sz w:val="32"/>
          <w:szCs w:val="32"/>
        </w:rPr>
        <w:t>两提前一到位</w:t>
      </w:r>
      <w:r>
        <w:rPr>
          <w:rFonts w:eastAsia="方正黑体_GBK"/>
          <w:snapToGrid w:val="0"/>
          <w:color w:val="000000"/>
          <w:kern w:val="0"/>
          <w:sz w:val="32"/>
          <w:szCs w:val="32"/>
        </w:rPr>
        <w:t>”</w:t>
      </w:r>
    </w:p>
    <w:p w:rsidR="00FE688F" w:rsidRDefault="00FE688F" w:rsidP="00377F84">
      <w:pPr>
        <w:spacing w:line="580" w:lineRule="exact"/>
        <w:ind w:firstLineChars="200" w:firstLine="640"/>
        <w:rPr>
          <w:rFonts w:eastAsia="方正楷体_GBK"/>
          <w:color w:val="000000"/>
          <w:sz w:val="32"/>
          <w:szCs w:val="32"/>
        </w:rPr>
      </w:pPr>
      <w:r>
        <w:rPr>
          <w:rFonts w:eastAsia="方正楷体_GBK"/>
          <w:snapToGrid w:val="0"/>
          <w:color w:val="000000"/>
          <w:kern w:val="0"/>
          <w:sz w:val="32"/>
          <w:szCs w:val="32"/>
        </w:rPr>
        <w:t>1</w:t>
      </w:r>
      <w:r>
        <w:rPr>
          <w:rFonts w:eastAsia="方正楷体_GBK" w:cs="方正楷体_GBK" w:hint="eastAsia"/>
          <w:snapToGrid w:val="0"/>
          <w:color w:val="000000"/>
          <w:kern w:val="0"/>
          <w:sz w:val="32"/>
          <w:szCs w:val="32"/>
        </w:rPr>
        <w:t>．提前做好清洁能源保供。</w:t>
      </w:r>
      <w:r>
        <w:rPr>
          <w:rFonts w:eastAsia="方正仿宋_GBK" w:cs="方正仿宋_GBK" w:hint="eastAsia"/>
          <w:snapToGrid w:val="0"/>
          <w:color w:val="000000"/>
          <w:kern w:val="0"/>
          <w:sz w:val="32"/>
          <w:szCs w:val="32"/>
        </w:rPr>
        <w:t>制定秋冬季有序用电方案和电力供应应急预案，明确迎峰度冬期间用电应急预案，必要时采取紧急避峰、企业调整周休、非工企业中央空调节控及电力需求侧响应，保障冬季电力供应。指导中石油昆仑燃气有限公司制定秋冬季天然气保供方案，分析保供形势，针对</w:t>
      </w:r>
      <w:r>
        <w:rPr>
          <w:rFonts w:eastAsia="方正仿宋_GBK"/>
          <w:snapToGrid w:val="0"/>
          <w:color w:val="000000"/>
          <w:kern w:val="0"/>
          <w:sz w:val="32"/>
          <w:szCs w:val="32"/>
        </w:rPr>
        <w:t xml:space="preserve"> “</w:t>
      </w:r>
      <w:r>
        <w:rPr>
          <w:rFonts w:eastAsia="方正仿宋_GBK" w:cs="方正仿宋_GBK" w:hint="eastAsia"/>
          <w:snapToGrid w:val="0"/>
          <w:color w:val="000000"/>
          <w:kern w:val="0"/>
          <w:sz w:val="32"/>
          <w:szCs w:val="32"/>
        </w:rPr>
        <w:t>煤改气</w:t>
      </w:r>
      <w:r>
        <w:rPr>
          <w:rFonts w:eastAsia="方正仿宋_GBK"/>
          <w:snapToGrid w:val="0"/>
          <w:color w:val="000000"/>
          <w:kern w:val="0"/>
          <w:sz w:val="32"/>
          <w:szCs w:val="32"/>
        </w:rPr>
        <w:t>”</w:t>
      </w:r>
      <w:r>
        <w:rPr>
          <w:rFonts w:eastAsia="方正仿宋_GBK" w:cs="方正仿宋_GBK" w:hint="eastAsia"/>
          <w:snapToGrid w:val="0"/>
          <w:color w:val="000000"/>
          <w:kern w:val="0"/>
          <w:sz w:val="32"/>
          <w:szCs w:val="32"/>
        </w:rPr>
        <w:t>造成天然气缺口较大问题明确具体保供措施，包括建设</w:t>
      </w:r>
      <w:r>
        <w:rPr>
          <w:rFonts w:eastAsia="方正仿宋_GBK"/>
          <w:snapToGrid w:val="0"/>
          <w:color w:val="000000"/>
          <w:kern w:val="0"/>
          <w:sz w:val="32"/>
          <w:szCs w:val="32"/>
        </w:rPr>
        <w:t>LNG</w:t>
      </w:r>
      <w:r>
        <w:rPr>
          <w:rFonts w:eastAsia="方正仿宋_GBK" w:cs="方正仿宋_GBK" w:hint="eastAsia"/>
          <w:snapToGrid w:val="0"/>
          <w:color w:val="000000"/>
          <w:kern w:val="0"/>
          <w:sz w:val="32"/>
          <w:szCs w:val="32"/>
        </w:rPr>
        <w:t>应急卸气点、加强燃气公司间合作、拓展</w:t>
      </w:r>
      <w:r>
        <w:rPr>
          <w:rFonts w:eastAsia="方正仿宋_GBK"/>
          <w:snapToGrid w:val="0"/>
          <w:color w:val="000000"/>
          <w:kern w:val="0"/>
          <w:sz w:val="32"/>
          <w:szCs w:val="32"/>
        </w:rPr>
        <w:t>LNG</w:t>
      </w:r>
      <w:r>
        <w:rPr>
          <w:rFonts w:eastAsia="方正仿宋_GBK" w:cs="方正仿宋_GBK" w:hint="eastAsia"/>
          <w:snapToGrid w:val="0"/>
          <w:color w:val="000000"/>
          <w:kern w:val="0"/>
          <w:sz w:val="32"/>
          <w:szCs w:val="32"/>
        </w:rPr>
        <w:t>贸易合作等，提前做好天然气等清洁能源储备工作。</w:t>
      </w:r>
      <w:r>
        <w:rPr>
          <w:rFonts w:eastAsia="方正楷体_GBK" w:cs="方正楷体_GBK" w:hint="eastAsia"/>
          <w:snapToGrid w:val="0"/>
          <w:color w:val="000000"/>
          <w:kern w:val="0"/>
          <w:sz w:val="32"/>
          <w:szCs w:val="32"/>
        </w:rPr>
        <w:t>（市经济和信息化委牵头，市发展改革委、住房城乡建设局、商务局、安监局配合）</w:t>
      </w:r>
    </w:p>
    <w:p w:rsidR="00FE688F" w:rsidRDefault="00FE688F" w:rsidP="00377F84">
      <w:pPr>
        <w:spacing w:line="580" w:lineRule="exact"/>
        <w:ind w:firstLineChars="200" w:firstLine="640"/>
        <w:rPr>
          <w:rFonts w:eastAsia="方正仿宋_GBK"/>
          <w:snapToGrid w:val="0"/>
          <w:color w:val="000000"/>
          <w:kern w:val="0"/>
          <w:sz w:val="32"/>
          <w:szCs w:val="32"/>
        </w:rPr>
      </w:pPr>
      <w:r>
        <w:rPr>
          <w:rFonts w:eastAsia="方正楷体_GBK"/>
          <w:snapToGrid w:val="0"/>
          <w:color w:val="000000"/>
          <w:kern w:val="0"/>
          <w:sz w:val="32"/>
          <w:szCs w:val="32"/>
        </w:rPr>
        <w:t xml:space="preserve">2. </w:t>
      </w:r>
      <w:r>
        <w:rPr>
          <w:rFonts w:eastAsia="方正楷体_GBK" w:cs="方正楷体_GBK" w:hint="eastAsia"/>
          <w:snapToGrid w:val="0"/>
          <w:color w:val="000000"/>
          <w:kern w:val="0"/>
          <w:sz w:val="32"/>
          <w:szCs w:val="32"/>
        </w:rPr>
        <w:t>提前落实应急取暖措施。</w:t>
      </w:r>
      <w:r>
        <w:rPr>
          <w:rFonts w:eastAsia="方正仿宋_GBK" w:cs="方正仿宋_GBK" w:hint="eastAsia"/>
          <w:snapToGrid w:val="0"/>
          <w:color w:val="000000"/>
          <w:kern w:val="0"/>
          <w:sz w:val="32"/>
          <w:szCs w:val="32"/>
        </w:rPr>
        <w:t>制定冬季取暖应急预案，细化</w:t>
      </w:r>
      <w:r>
        <w:rPr>
          <w:rFonts w:eastAsia="方正仿宋_GBK"/>
          <w:snapToGrid w:val="0"/>
          <w:color w:val="000000"/>
          <w:kern w:val="0"/>
          <w:sz w:val="32"/>
          <w:szCs w:val="32"/>
        </w:rPr>
        <w:t>“</w:t>
      </w:r>
      <w:r>
        <w:rPr>
          <w:rFonts w:eastAsia="方正仿宋_GBK" w:cs="方正仿宋_GBK" w:hint="eastAsia"/>
          <w:snapToGrid w:val="0"/>
          <w:color w:val="000000"/>
          <w:kern w:val="0"/>
          <w:sz w:val="32"/>
          <w:szCs w:val="32"/>
        </w:rPr>
        <w:t>压非保民</w:t>
      </w:r>
      <w:r>
        <w:rPr>
          <w:rFonts w:eastAsia="方正仿宋_GBK"/>
          <w:snapToGrid w:val="0"/>
          <w:color w:val="000000"/>
          <w:kern w:val="0"/>
          <w:sz w:val="32"/>
          <w:szCs w:val="32"/>
        </w:rPr>
        <w:t>”</w:t>
      </w:r>
      <w:r>
        <w:rPr>
          <w:rFonts w:eastAsia="方正仿宋_GBK" w:cs="方正仿宋_GBK" w:hint="eastAsia"/>
          <w:snapToGrid w:val="0"/>
          <w:color w:val="000000"/>
          <w:kern w:val="0"/>
          <w:sz w:val="32"/>
          <w:szCs w:val="32"/>
        </w:rPr>
        <w:t>等应急调控计划，组织排查医院、学校、养老机构等公共事业单位取暖需求，尽快完成电取暖设备配置采购，以备应急使用。</w:t>
      </w:r>
      <w:r>
        <w:rPr>
          <w:rFonts w:eastAsia="方正楷体_GBK" w:cs="方正楷体_GBK" w:hint="eastAsia"/>
          <w:snapToGrid w:val="0"/>
          <w:color w:val="000000"/>
          <w:kern w:val="0"/>
          <w:sz w:val="32"/>
          <w:szCs w:val="32"/>
        </w:rPr>
        <w:t>（市经济和信息化委牵头，市发展改革委、卫生计生委、教育局、民政局配合）</w:t>
      </w:r>
    </w:p>
    <w:p w:rsidR="00FE688F" w:rsidRDefault="00FE688F" w:rsidP="00377F84">
      <w:pPr>
        <w:spacing w:line="600" w:lineRule="exact"/>
        <w:ind w:firstLineChars="200" w:firstLine="640"/>
        <w:rPr>
          <w:rFonts w:eastAsia="方正仿宋_GBK"/>
          <w:color w:val="000000"/>
          <w:sz w:val="32"/>
          <w:szCs w:val="32"/>
        </w:rPr>
      </w:pPr>
      <w:r>
        <w:rPr>
          <w:rFonts w:eastAsia="方正楷体_GBK"/>
          <w:snapToGrid w:val="0"/>
          <w:color w:val="000000"/>
          <w:kern w:val="0"/>
          <w:sz w:val="32"/>
          <w:szCs w:val="32"/>
        </w:rPr>
        <w:t xml:space="preserve">3. </w:t>
      </w:r>
      <w:r>
        <w:rPr>
          <w:rFonts w:eastAsia="方正楷体_GBK" w:cs="方正楷体_GBK" w:hint="eastAsia"/>
          <w:snapToGrid w:val="0"/>
          <w:color w:val="000000"/>
          <w:kern w:val="0"/>
          <w:sz w:val="32"/>
          <w:szCs w:val="32"/>
        </w:rPr>
        <w:t>供热管网建设尽早到位。</w:t>
      </w:r>
      <w:r>
        <w:rPr>
          <w:rFonts w:eastAsia="方正仿宋_GBK" w:cs="方正仿宋_GBK" w:hint="eastAsia"/>
          <w:color w:val="000000"/>
          <w:sz w:val="32"/>
          <w:szCs w:val="32"/>
        </w:rPr>
        <w:t>适时推进主城片区新热源点建设。市城投公司主导组建市级供热管网公司，做好国电公司、光大公司和中节能公司管网整合工作，加快城市供热管网建设，确保实现支管网入企。（</w:t>
      </w:r>
      <w:r>
        <w:rPr>
          <w:rFonts w:eastAsia="方正楷体_GBK" w:cs="方正楷体_GBK" w:hint="eastAsia"/>
          <w:snapToGrid w:val="0"/>
          <w:color w:val="000000"/>
          <w:kern w:val="0"/>
          <w:sz w:val="32"/>
          <w:szCs w:val="32"/>
        </w:rPr>
        <w:t>市经济和信息化委牵头，市发展改革委、住房城乡建设局配合）</w:t>
      </w:r>
    </w:p>
    <w:p w:rsidR="00FE688F" w:rsidRDefault="00FE688F" w:rsidP="00377F84">
      <w:pPr>
        <w:spacing w:line="600" w:lineRule="exact"/>
        <w:ind w:firstLineChars="200" w:firstLine="640"/>
        <w:rPr>
          <w:rFonts w:eastAsia="方正黑体_GBK"/>
          <w:snapToGrid w:val="0"/>
          <w:color w:val="000000"/>
          <w:kern w:val="0"/>
          <w:sz w:val="32"/>
          <w:szCs w:val="32"/>
        </w:rPr>
      </w:pPr>
      <w:r>
        <w:rPr>
          <w:rFonts w:eastAsia="方正黑体_GBK" w:cs="方正黑体_GBK" w:hint="eastAsia"/>
          <w:snapToGrid w:val="0"/>
          <w:color w:val="000000"/>
          <w:kern w:val="0"/>
          <w:sz w:val="32"/>
          <w:szCs w:val="32"/>
        </w:rPr>
        <w:t>二、燃煤污染防治，做到</w:t>
      </w:r>
      <w:r>
        <w:rPr>
          <w:rFonts w:eastAsia="方正黑体_GBK"/>
          <w:snapToGrid w:val="0"/>
          <w:color w:val="000000"/>
          <w:kern w:val="0"/>
          <w:sz w:val="32"/>
          <w:szCs w:val="32"/>
        </w:rPr>
        <w:t>“</w:t>
      </w:r>
      <w:r>
        <w:rPr>
          <w:rFonts w:eastAsia="方正黑体_GBK" w:cs="方正黑体_GBK" w:hint="eastAsia"/>
          <w:snapToGrid w:val="0"/>
          <w:color w:val="000000"/>
          <w:kern w:val="0"/>
          <w:sz w:val="32"/>
          <w:szCs w:val="32"/>
        </w:rPr>
        <w:t>两提前一确保</w:t>
      </w:r>
      <w:r>
        <w:rPr>
          <w:rFonts w:eastAsia="方正黑体_GBK"/>
          <w:snapToGrid w:val="0"/>
          <w:color w:val="000000"/>
          <w:kern w:val="0"/>
          <w:sz w:val="32"/>
          <w:szCs w:val="32"/>
        </w:rPr>
        <w:t>”</w:t>
      </w:r>
    </w:p>
    <w:p w:rsidR="00FE688F" w:rsidRDefault="00FE688F" w:rsidP="00377F84">
      <w:pPr>
        <w:spacing w:line="600" w:lineRule="exact"/>
        <w:ind w:firstLineChars="200" w:firstLine="640"/>
        <w:rPr>
          <w:rFonts w:eastAsia="方正楷体_GBK"/>
          <w:color w:val="000000"/>
          <w:sz w:val="32"/>
          <w:szCs w:val="32"/>
        </w:rPr>
      </w:pPr>
      <w:r>
        <w:rPr>
          <w:rFonts w:eastAsia="方正楷体_GBK"/>
          <w:snapToGrid w:val="0"/>
          <w:color w:val="000000"/>
          <w:kern w:val="0"/>
          <w:sz w:val="32"/>
          <w:szCs w:val="32"/>
        </w:rPr>
        <w:t>4</w:t>
      </w:r>
      <w:r>
        <w:rPr>
          <w:rFonts w:eastAsia="方正楷体_GBK" w:cs="方正楷体_GBK" w:hint="eastAsia"/>
          <w:snapToGrid w:val="0"/>
          <w:color w:val="000000"/>
          <w:kern w:val="0"/>
          <w:sz w:val="32"/>
          <w:szCs w:val="32"/>
        </w:rPr>
        <w:t>．提前完成供热锅炉整治项目。</w:t>
      </w:r>
      <w:r>
        <w:rPr>
          <w:rFonts w:eastAsia="方正仿宋_GBK" w:cs="方正仿宋_GBK" w:hint="eastAsia"/>
          <w:color w:val="000000"/>
          <w:sz w:val="32"/>
          <w:szCs w:val="32"/>
        </w:rPr>
        <w:t>全面梳理燃煤机组超低排放改造、燃煤锅炉整治等重点项目进展情况，优先推进涉及居民取暖、洗浴的供热锅炉整治任务</w:t>
      </w:r>
      <w:r>
        <w:rPr>
          <w:rFonts w:eastAsia="方正仿宋_GBK" w:cs="方正仿宋_GBK" w:hint="eastAsia"/>
          <w:snapToGrid w:val="0"/>
          <w:color w:val="000000"/>
          <w:kern w:val="0"/>
          <w:sz w:val="32"/>
          <w:szCs w:val="32"/>
        </w:rPr>
        <w:t>。</w:t>
      </w:r>
      <w:r>
        <w:rPr>
          <w:rFonts w:eastAsia="方正楷体_GBK" w:cs="方正楷体_GBK" w:hint="eastAsia"/>
          <w:color w:val="000000"/>
          <w:sz w:val="32"/>
          <w:szCs w:val="32"/>
        </w:rPr>
        <w:t>（市环保局牵头，市发展改革委、经济和信息化委、质监局配合）</w:t>
      </w:r>
    </w:p>
    <w:p w:rsidR="00FE688F" w:rsidRDefault="00FE688F" w:rsidP="002E0B67">
      <w:pPr>
        <w:adjustRightInd w:val="0"/>
        <w:snapToGrid w:val="0"/>
        <w:spacing w:line="600" w:lineRule="exact"/>
        <w:ind w:firstLine="648"/>
        <w:rPr>
          <w:rFonts w:eastAsia="方正楷体_GBK"/>
          <w:color w:val="000000"/>
          <w:sz w:val="32"/>
          <w:szCs w:val="32"/>
        </w:rPr>
      </w:pPr>
      <w:r>
        <w:rPr>
          <w:rFonts w:eastAsia="方正楷体_GBK"/>
          <w:snapToGrid w:val="0"/>
          <w:color w:val="000000"/>
          <w:kern w:val="0"/>
          <w:sz w:val="32"/>
          <w:szCs w:val="32"/>
        </w:rPr>
        <w:t>5</w:t>
      </w:r>
      <w:r>
        <w:rPr>
          <w:rFonts w:eastAsia="方正楷体_GBK" w:cs="方正楷体_GBK" w:hint="eastAsia"/>
          <w:snapToGrid w:val="0"/>
          <w:color w:val="000000"/>
          <w:kern w:val="0"/>
          <w:sz w:val="32"/>
          <w:szCs w:val="32"/>
        </w:rPr>
        <w:t>．提前完成散煤整治任务。</w:t>
      </w:r>
      <w:r>
        <w:rPr>
          <w:rFonts w:eastAsia="方正仿宋_GBK" w:cs="方正仿宋_GBK" w:hint="eastAsia"/>
          <w:snapToGrid w:val="0"/>
          <w:color w:val="000000"/>
          <w:kern w:val="0"/>
          <w:sz w:val="32"/>
          <w:szCs w:val="32"/>
        </w:rPr>
        <w:t>推进</w:t>
      </w:r>
      <w:r>
        <w:rPr>
          <w:rFonts w:eastAsia="方正仿宋_GBK"/>
          <w:snapToGrid w:val="0"/>
          <w:color w:val="000000"/>
          <w:kern w:val="0"/>
          <w:sz w:val="32"/>
          <w:szCs w:val="32"/>
        </w:rPr>
        <w:t>“</w:t>
      </w:r>
      <w:r>
        <w:rPr>
          <w:rFonts w:eastAsia="方正仿宋_GBK" w:cs="方正仿宋_GBK" w:hint="eastAsia"/>
          <w:snapToGrid w:val="0"/>
          <w:color w:val="000000"/>
          <w:kern w:val="0"/>
          <w:sz w:val="32"/>
          <w:szCs w:val="32"/>
        </w:rPr>
        <w:t>城中村</w:t>
      </w:r>
      <w:r>
        <w:rPr>
          <w:rFonts w:eastAsia="方正仿宋_GBK"/>
          <w:snapToGrid w:val="0"/>
          <w:color w:val="000000"/>
          <w:kern w:val="0"/>
          <w:sz w:val="32"/>
          <w:szCs w:val="32"/>
        </w:rPr>
        <w:t>”</w:t>
      </w:r>
      <w:r>
        <w:rPr>
          <w:rFonts w:eastAsia="方正仿宋_GBK" w:cs="方正仿宋_GBK" w:hint="eastAsia"/>
          <w:snapToGrid w:val="0"/>
          <w:color w:val="000000"/>
          <w:kern w:val="0"/>
          <w:sz w:val="32"/>
          <w:szCs w:val="32"/>
        </w:rPr>
        <w:t>散煤取暖和乡镇浴室燃煤锅炉清洁能源改造，加大政策宣传，按照</w:t>
      </w:r>
      <w:r>
        <w:rPr>
          <w:rFonts w:eastAsia="方正仿宋_GBK"/>
          <w:snapToGrid w:val="0"/>
          <w:color w:val="000000"/>
          <w:kern w:val="0"/>
          <w:sz w:val="32"/>
          <w:szCs w:val="32"/>
        </w:rPr>
        <w:t>“</w:t>
      </w:r>
      <w:r>
        <w:rPr>
          <w:rFonts w:eastAsia="方正仿宋_GBK" w:cs="方正仿宋_GBK" w:hint="eastAsia"/>
          <w:snapToGrid w:val="0"/>
          <w:color w:val="000000"/>
          <w:kern w:val="0"/>
          <w:sz w:val="32"/>
          <w:szCs w:val="32"/>
        </w:rPr>
        <w:t>宜电则电、宜气则气、宜热则热</w:t>
      </w:r>
      <w:r>
        <w:rPr>
          <w:rFonts w:eastAsia="方正仿宋_GBK"/>
          <w:snapToGrid w:val="0"/>
          <w:color w:val="000000"/>
          <w:kern w:val="0"/>
          <w:sz w:val="32"/>
          <w:szCs w:val="32"/>
        </w:rPr>
        <w:t>”</w:t>
      </w:r>
      <w:r>
        <w:rPr>
          <w:rFonts w:eastAsia="方正仿宋_GBK" w:cs="方正仿宋_GBK" w:hint="eastAsia"/>
          <w:snapToGrid w:val="0"/>
          <w:color w:val="000000"/>
          <w:kern w:val="0"/>
          <w:sz w:val="32"/>
          <w:szCs w:val="32"/>
        </w:rPr>
        <w:t>的原则，尽快完成清洁能源替代。</w:t>
      </w:r>
      <w:r>
        <w:rPr>
          <w:rFonts w:eastAsia="方正楷体_GBK" w:cs="方正楷体_GBK" w:hint="eastAsia"/>
          <w:color w:val="000000"/>
          <w:sz w:val="32"/>
          <w:szCs w:val="32"/>
        </w:rPr>
        <w:t>（市环保局牵头，市经济和信息化委、质监局配合）</w:t>
      </w:r>
    </w:p>
    <w:p w:rsidR="00FE688F" w:rsidRDefault="00FE688F" w:rsidP="002E0B67">
      <w:pPr>
        <w:adjustRightInd w:val="0"/>
        <w:snapToGrid w:val="0"/>
        <w:spacing w:line="600" w:lineRule="exact"/>
        <w:ind w:firstLine="648"/>
        <w:rPr>
          <w:rFonts w:eastAsia="方正楷体_GBK"/>
          <w:color w:val="000000"/>
          <w:sz w:val="32"/>
          <w:szCs w:val="32"/>
        </w:rPr>
      </w:pPr>
      <w:r>
        <w:rPr>
          <w:rFonts w:eastAsia="方正楷体_GBK"/>
          <w:snapToGrid w:val="0"/>
          <w:color w:val="000000"/>
          <w:kern w:val="0"/>
          <w:sz w:val="32"/>
          <w:szCs w:val="32"/>
        </w:rPr>
        <w:t>6</w:t>
      </w:r>
      <w:r>
        <w:rPr>
          <w:rFonts w:eastAsia="方正楷体_GBK" w:cs="方正楷体_GBK" w:hint="eastAsia"/>
          <w:snapToGrid w:val="0"/>
          <w:color w:val="000000"/>
          <w:kern w:val="0"/>
          <w:sz w:val="32"/>
          <w:szCs w:val="32"/>
        </w:rPr>
        <w:t>．</w:t>
      </w:r>
      <w:r>
        <w:rPr>
          <w:rFonts w:eastAsia="方正楷体_GBK"/>
          <w:snapToGrid w:val="0"/>
          <w:color w:val="000000"/>
          <w:kern w:val="0"/>
          <w:sz w:val="32"/>
          <w:szCs w:val="32"/>
        </w:rPr>
        <w:t xml:space="preserve"> </w:t>
      </w:r>
      <w:r>
        <w:rPr>
          <w:rFonts w:eastAsia="方正楷体_GBK" w:cs="方正楷体_GBK" w:hint="eastAsia"/>
          <w:snapToGrid w:val="0"/>
          <w:color w:val="000000"/>
          <w:kern w:val="0"/>
          <w:sz w:val="32"/>
          <w:szCs w:val="32"/>
        </w:rPr>
        <w:t>确保必要取暖用煤供应。</w:t>
      </w:r>
      <w:r>
        <w:rPr>
          <w:rFonts w:eastAsia="方正仿宋_GBK" w:cs="方正仿宋_GBK" w:hint="eastAsia"/>
          <w:snapToGrid w:val="0"/>
          <w:color w:val="000000"/>
          <w:kern w:val="0"/>
          <w:sz w:val="32"/>
          <w:szCs w:val="32"/>
        </w:rPr>
        <w:t>加强流通领域的煤质抽查力度，开展专项检查活动，对仍未实现清洁取暖、洗浴的群众，限额供应质优价廉的洁净型煤，确保群众</w:t>
      </w:r>
      <w:r>
        <w:rPr>
          <w:rFonts w:eastAsia="方正仿宋_GBK"/>
          <w:snapToGrid w:val="0"/>
          <w:color w:val="000000"/>
          <w:kern w:val="0"/>
          <w:sz w:val="32"/>
          <w:szCs w:val="32"/>
        </w:rPr>
        <w:t>“</w:t>
      </w:r>
      <w:r>
        <w:rPr>
          <w:rFonts w:eastAsia="方正仿宋_GBK" w:cs="方正仿宋_GBK" w:hint="eastAsia"/>
          <w:snapToGrid w:val="0"/>
          <w:color w:val="000000"/>
          <w:kern w:val="0"/>
          <w:sz w:val="32"/>
          <w:szCs w:val="32"/>
        </w:rPr>
        <w:t>温暖过冬</w:t>
      </w:r>
      <w:r>
        <w:rPr>
          <w:rFonts w:eastAsia="方正仿宋_GBK"/>
          <w:snapToGrid w:val="0"/>
          <w:color w:val="000000"/>
          <w:kern w:val="0"/>
          <w:sz w:val="32"/>
          <w:szCs w:val="32"/>
        </w:rPr>
        <w:t>”</w:t>
      </w:r>
      <w:r>
        <w:rPr>
          <w:rFonts w:eastAsia="方正仿宋_GBK" w:cs="方正仿宋_GBK" w:hint="eastAsia"/>
          <w:snapToGrid w:val="0"/>
          <w:color w:val="000000"/>
          <w:kern w:val="0"/>
          <w:sz w:val="32"/>
          <w:szCs w:val="32"/>
        </w:rPr>
        <w:t>。</w:t>
      </w:r>
      <w:r>
        <w:rPr>
          <w:rFonts w:eastAsia="方正楷体_GBK" w:cs="方正楷体_GBK" w:hint="eastAsia"/>
          <w:color w:val="000000"/>
          <w:sz w:val="32"/>
          <w:szCs w:val="32"/>
        </w:rPr>
        <w:t>（市工商局牵头，市经济和信息化委配合）</w:t>
      </w:r>
    </w:p>
    <w:p w:rsidR="00FE688F" w:rsidRDefault="00FE688F" w:rsidP="00DC39C0">
      <w:pPr>
        <w:adjustRightInd w:val="0"/>
        <w:snapToGrid w:val="0"/>
        <w:spacing w:line="580" w:lineRule="exact"/>
        <w:ind w:firstLine="648"/>
        <w:rPr>
          <w:rFonts w:eastAsia="方正黑体_GBK"/>
          <w:snapToGrid w:val="0"/>
          <w:color w:val="000000"/>
          <w:kern w:val="0"/>
          <w:sz w:val="32"/>
          <w:szCs w:val="32"/>
        </w:rPr>
      </w:pPr>
      <w:r>
        <w:rPr>
          <w:rFonts w:eastAsia="方正黑体_GBK" w:cs="方正黑体_GBK" w:hint="eastAsia"/>
          <w:snapToGrid w:val="0"/>
          <w:color w:val="000000"/>
          <w:kern w:val="0"/>
          <w:sz w:val="32"/>
          <w:szCs w:val="32"/>
        </w:rPr>
        <w:t>三、餐饮油烟整治，做到</w:t>
      </w:r>
      <w:r>
        <w:rPr>
          <w:rFonts w:eastAsia="方正黑体_GBK"/>
          <w:snapToGrid w:val="0"/>
          <w:color w:val="000000"/>
          <w:kern w:val="0"/>
          <w:sz w:val="32"/>
          <w:szCs w:val="32"/>
        </w:rPr>
        <w:t>“</w:t>
      </w:r>
      <w:r>
        <w:rPr>
          <w:rFonts w:eastAsia="方正黑体_GBK" w:cs="方正黑体_GBK" w:hint="eastAsia"/>
          <w:snapToGrid w:val="0"/>
          <w:color w:val="000000"/>
          <w:kern w:val="0"/>
          <w:sz w:val="32"/>
          <w:szCs w:val="32"/>
        </w:rPr>
        <w:t>一集中一提前一到位</w:t>
      </w:r>
      <w:r>
        <w:rPr>
          <w:rFonts w:eastAsia="方正黑体_GBK"/>
          <w:snapToGrid w:val="0"/>
          <w:color w:val="000000"/>
          <w:kern w:val="0"/>
          <w:sz w:val="32"/>
          <w:szCs w:val="32"/>
        </w:rPr>
        <w:t>”</w:t>
      </w:r>
    </w:p>
    <w:p w:rsidR="00FE688F" w:rsidRDefault="00FE688F" w:rsidP="00377F84">
      <w:pPr>
        <w:adjustRightInd w:val="0"/>
        <w:snapToGrid w:val="0"/>
        <w:spacing w:line="580" w:lineRule="exact"/>
        <w:ind w:firstLineChars="200" w:firstLine="640"/>
        <w:rPr>
          <w:rFonts w:eastAsia="方正楷体_GBK"/>
          <w:color w:val="000000"/>
          <w:sz w:val="32"/>
          <w:szCs w:val="32"/>
        </w:rPr>
      </w:pPr>
      <w:r>
        <w:rPr>
          <w:rFonts w:eastAsia="方正楷体_GBK"/>
          <w:snapToGrid w:val="0"/>
          <w:color w:val="000000"/>
          <w:kern w:val="0"/>
          <w:sz w:val="32"/>
          <w:szCs w:val="32"/>
        </w:rPr>
        <w:t>7</w:t>
      </w:r>
      <w:r>
        <w:rPr>
          <w:rFonts w:eastAsia="方正楷体_GBK" w:cs="方正楷体_GBK" w:hint="eastAsia"/>
          <w:snapToGrid w:val="0"/>
          <w:color w:val="000000"/>
          <w:kern w:val="0"/>
          <w:sz w:val="32"/>
          <w:szCs w:val="32"/>
        </w:rPr>
        <w:t>．集中管理餐饮行业。</w:t>
      </w:r>
      <w:r>
        <w:rPr>
          <w:rFonts w:eastAsia="方正仿宋_GBK" w:cs="方正仿宋_GBK" w:hint="eastAsia"/>
          <w:color w:val="000000"/>
          <w:sz w:val="32"/>
          <w:szCs w:val="32"/>
        </w:rPr>
        <w:t>推进小餐饮集中入户经营，加快推进集中规范的小餐饮特色街区建设，实现污染物集中收集和处置；鼓励烧烤摊点、小吃摊点、便民摊点搬迁进入特色餐饮街区，变露天经营为室内经营。</w:t>
      </w:r>
      <w:r>
        <w:rPr>
          <w:rFonts w:eastAsia="方正楷体_GBK" w:cs="方正楷体_GBK" w:hint="eastAsia"/>
          <w:color w:val="000000"/>
          <w:sz w:val="32"/>
          <w:szCs w:val="32"/>
        </w:rPr>
        <w:t>（市城管局牵头，市食品药品监管局、工商局配合）</w:t>
      </w:r>
    </w:p>
    <w:p w:rsidR="00FE688F" w:rsidRDefault="00FE688F" w:rsidP="00377F84">
      <w:pPr>
        <w:adjustRightInd w:val="0"/>
        <w:snapToGrid w:val="0"/>
        <w:spacing w:line="580" w:lineRule="exact"/>
        <w:ind w:firstLineChars="200" w:firstLine="640"/>
        <w:rPr>
          <w:rFonts w:eastAsia="方正楷体_GBK"/>
          <w:color w:val="000000"/>
          <w:sz w:val="32"/>
          <w:szCs w:val="32"/>
        </w:rPr>
      </w:pPr>
      <w:r>
        <w:rPr>
          <w:rFonts w:eastAsia="方正楷体_GBK"/>
          <w:snapToGrid w:val="0"/>
          <w:color w:val="000000"/>
          <w:kern w:val="0"/>
          <w:sz w:val="32"/>
          <w:szCs w:val="32"/>
        </w:rPr>
        <w:t xml:space="preserve">8. </w:t>
      </w:r>
      <w:r>
        <w:rPr>
          <w:rFonts w:eastAsia="方正楷体_GBK" w:cs="方正楷体_GBK" w:hint="eastAsia"/>
          <w:snapToGrid w:val="0"/>
          <w:color w:val="000000"/>
          <w:kern w:val="0"/>
          <w:sz w:val="32"/>
          <w:szCs w:val="32"/>
        </w:rPr>
        <w:t>提前检修油烟净化装置。</w:t>
      </w:r>
      <w:r>
        <w:rPr>
          <w:rFonts w:eastAsia="方正仿宋_GBK" w:cs="方正仿宋_GBK" w:hint="eastAsia"/>
          <w:snapToGrid w:val="0"/>
          <w:color w:val="000000"/>
          <w:kern w:val="0"/>
          <w:sz w:val="32"/>
          <w:szCs w:val="32"/>
        </w:rPr>
        <w:t>全面排查小餐饮单位油烟净化设施安装和使用情况，推进餐饮油烟净化设施常态化维护和清洗</w:t>
      </w:r>
      <w:r>
        <w:rPr>
          <w:rFonts w:eastAsia="方正仿宋_GBK" w:cs="方正仿宋_GBK" w:hint="eastAsia"/>
          <w:color w:val="000000"/>
          <w:sz w:val="32"/>
          <w:szCs w:val="32"/>
        </w:rPr>
        <w:t>，</w:t>
      </w:r>
      <w:r>
        <w:rPr>
          <w:rFonts w:eastAsia="方正仿宋_GBK" w:cs="方正仿宋_GBK" w:hint="eastAsia"/>
          <w:snapToGrid w:val="0"/>
          <w:color w:val="000000"/>
          <w:kern w:val="0"/>
          <w:sz w:val="32"/>
          <w:szCs w:val="32"/>
        </w:rPr>
        <w:t>确保中小餐饮单位的</w:t>
      </w:r>
      <w:r>
        <w:rPr>
          <w:rFonts w:eastAsia="方正仿宋_GBK" w:cs="方正仿宋_GBK" w:hint="eastAsia"/>
          <w:color w:val="000000"/>
          <w:sz w:val="32"/>
          <w:szCs w:val="32"/>
        </w:rPr>
        <w:t>油烟净化设施定期清洗。</w:t>
      </w:r>
      <w:r>
        <w:rPr>
          <w:rFonts w:eastAsia="方正楷体_GBK" w:cs="方正楷体_GBK" w:hint="eastAsia"/>
          <w:color w:val="000000"/>
          <w:sz w:val="32"/>
          <w:szCs w:val="32"/>
        </w:rPr>
        <w:t>（市城管局牵头，市食品药品监管局、工商局配合）</w:t>
      </w:r>
    </w:p>
    <w:p w:rsidR="00FE688F" w:rsidRDefault="00FE688F" w:rsidP="00377F84">
      <w:pPr>
        <w:spacing w:line="580" w:lineRule="exact"/>
        <w:ind w:firstLineChars="200" w:firstLine="640"/>
        <w:rPr>
          <w:rFonts w:eastAsia="方正楷体_GBK"/>
          <w:snapToGrid w:val="0"/>
          <w:color w:val="000000"/>
          <w:kern w:val="0"/>
          <w:sz w:val="32"/>
          <w:szCs w:val="32"/>
        </w:rPr>
      </w:pPr>
      <w:r>
        <w:rPr>
          <w:rFonts w:eastAsia="方正楷体_GBK"/>
          <w:snapToGrid w:val="0"/>
          <w:color w:val="000000"/>
          <w:kern w:val="0"/>
          <w:sz w:val="32"/>
          <w:szCs w:val="32"/>
        </w:rPr>
        <w:t xml:space="preserve">9. </w:t>
      </w:r>
      <w:r>
        <w:rPr>
          <w:rFonts w:eastAsia="方正楷体_GBK" w:cs="方正楷体_GBK" w:hint="eastAsia"/>
          <w:snapToGrid w:val="0"/>
          <w:color w:val="000000"/>
          <w:kern w:val="0"/>
          <w:sz w:val="32"/>
          <w:szCs w:val="32"/>
        </w:rPr>
        <w:t>露天烧烤取缔到位。</w:t>
      </w:r>
      <w:r>
        <w:rPr>
          <w:rFonts w:eastAsia="方正仿宋_GBK" w:cs="方正仿宋_GBK" w:hint="eastAsia"/>
          <w:snapToGrid w:val="0"/>
          <w:color w:val="000000"/>
          <w:kern w:val="0"/>
          <w:sz w:val="32"/>
          <w:szCs w:val="32"/>
        </w:rPr>
        <w:t>对法律禁止的露天烧烤，</w:t>
      </w:r>
      <w:r>
        <w:rPr>
          <w:rFonts w:eastAsia="方正仿宋_GBK" w:cs="方正仿宋_GBK" w:hint="eastAsia"/>
          <w:color w:val="000000"/>
          <w:sz w:val="32"/>
          <w:szCs w:val="32"/>
        </w:rPr>
        <w:t>各地加大检查巡查力度，坚决取缔到位。对确需</w:t>
      </w:r>
      <w:r>
        <w:rPr>
          <w:rFonts w:eastAsia="方正仿宋_GBK" w:cs="方正仿宋_GBK" w:hint="eastAsia"/>
          <w:snapToGrid w:val="0"/>
          <w:color w:val="000000"/>
          <w:kern w:val="0"/>
          <w:sz w:val="32"/>
          <w:szCs w:val="32"/>
        </w:rPr>
        <w:t>露天经营的小吃摊点、便民摊点，</w:t>
      </w:r>
      <w:r>
        <w:rPr>
          <w:rFonts w:eastAsia="方正仿宋_GBK" w:cs="方正仿宋_GBK" w:hint="eastAsia"/>
          <w:color w:val="000000"/>
          <w:sz w:val="32"/>
          <w:szCs w:val="32"/>
        </w:rPr>
        <w:t>引导使用天然气、石油液化气、电等清洁能源。</w:t>
      </w:r>
      <w:r>
        <w:rPr>
          <w:rFonts w:eastAsia="方正楷体_GBK" w:cs="方正楷体_GBK" w:hint="eastAsia"/>
          <w:color w:val="000000"/>
          <w:sz w:val="32"/>
          <w:szCs w:val="32"/>
        </w:rPr>
        <w:t>（市城管局牵头，市食品药品监管局、工商局配合）</w:t>
      </w:r>
    </w:p>
    <w:p w:rsidR="00FE688F" w:rsidRDefault="00FE688F" w:rsidP="00377F84">
      <w:pPr>
        <w:adjustRightInd w:val="0"/>
        <w:snapToGrid w:val="0"/>
        <w:spacing w:line="580" w:lineRule="exact"/>
        <w:ind w:firstLineChars="200" w:firstLine="640"/>
        <w:rPr>
          <w:rFonts w:eastAsia="方正仿宋_GBK"/>
          <w:snapToGrid w:val="0"/>
          <w:color w:val="000000"/>
          <w:kern w:val="0"/>
          <w:sz w:val="32"/>
          <w:szCs w:val="32"/>
        </w:rPr>
      </w:pPr>
      <w:r>
        <w:rPr>
          <w:rFonts w:eastAsia="方正黑体_GBK" w:cs="方正黑体_GBK" w:hint="eastAsia"/>
          <w:snapToGrid w:val="0"/>
          <w:color w:val="000000"/>
          <w:kern w:val="0"/>
          <w:sz w:val="32"/>
          <w:szCs w:val="32"/>
        </w:rPr>
        <w:t>四、落实管控措施，做到</w:t>
      </w:r>
      <w:r>
        <w:rPr>
          <w:rFonts w:eastAsia="方正黑体_GBK"/>
          <w:snapToGrid w:val="0"/>
          <w:color w:val="000000"/>
          <w:kern w:val="0"/>
          <w:sz w:val="32"/>
          <w:szCs w:val="32"/>
        </w:rPr>
        <w:t>“</w:t>
      </w:r>
      <w:r>
        <w:rPr>
          <w:rFonts w:eastAsia="方正黑体_GBK" w:cs="方正黑体_GBK" w:hint="eastAsia"/>
          <w:snapToGrid w:val="0"/>
          <w:color w:val="000000"/>
          <w:kern w:val="0"/>
          <w:sz w:val="32"/>
          <w:szCs w:val="32"/>
        </w:rPr>
        <w:t>两不准一引导</w:t>
      </w:r>
      <w:r>
        <w:rPr>
          <w:rFonts w:eastAsia="方正黑体_GBK"/>
          <w:snapToGrid w:val="0"/>
          <w:color w:val="000000"/>
          <w:kern w:val="0"/>
          <w:sz w:val="32"/>
          <w:szCs w:val="32"/>
        </w:rPr>
        <w:t>”</w:t>
      </w:r>
    </w:p>
    <w:p w:rsidR="00FE688F" w:rsidRDefault="00FE688F" w:rsidP="00377F84">
      <w:pPr>
        <w:spacing w:line="580" w:lineRule="exact"/>
        <w:ind w:firstLineChars="200" w:firstLine="640"/>
        <w:rPr>
          <w:rFonts w:eastAsia="方正仿宋_GBK"/>
          <w:color w:val="000000"/>
          <w:sz w:val="32"/>
          <w:szCs w:val="32"/>
        </w:rPr>
      </w:pPr>
      <w:r>
        <w:rPr>
          <w:rFonts w:eastAsia="方正楷体_GBK"/>
          <w:snapToGrid w:val="0"/>
          <w:color w:val="000000"/>
          <w:kern w:val="0"/>
          <w:sz w:val="32"/>
          <w:szCs w:val="32"/>
        </w:rPr>
        <w:t>10</w:t>
      </w:r>
      <w:r>
        <w:rPr>
          <w:rFonts w:eastAsia="方正楷体_GBK" w:cs="方正楷体_GBK" w:hint="eastAsia"/>
          <w:snapToGrid w:val="0"/>
          <w:color w:val="000000"/>
          <w:kern w:val="0"/>
          <w:sz w:val="32"/>
          <w:szCs w:val="32"/>
        </w:rPr>
        <w:t>．不准应急管控</w:t>
      </w:r>
      <w:r>
        <w:rPr>
          <w:rFonts w:eastAsia="方正楷体_GBK"/>
          <w:snapToGrid w:val="0"/>
          <w:color w:val="000000"/>
          <w:kern w:val="0"/>
          <w:sz w:val="32"/>
          <w:szCs w:val="32"/>
        </w:rPr>
        <w:t>“</w:t>
      </w:r>
      <w:r>
        <w:rPr>
          <w:rFonts w:eastAsia="方正楷体_GBK" w:cs="方正楷体_GBK" w:hint="eastAsia"/>
          <w:snapToGrid w:val="0"/>
          <w:color w:val="000000"/>
          <w:kern w:val="0"/>
          <w:sz w:val="32"/>
          <w:szCs w:val="32"/>
        </w:rPr>
        <w:t>一刀切</w:t>
      </w:r>
      <w:r>
        <w:rPr>
          <w:rFonts w:eastAsia="方正楷体_GBK"/>
          <w:snapToGrid w:val="0"/>
          <w:color w:val="000000"/>
          <w:kern w:val="0"/>
          <w:sz w:val="32"/>
          <w:szCs w:val="32"/>
        </w:rPr>
        <w:t>”</w:t>
      </w:r>
      <w:r>
        <w:rPr>
          <w:rFonts w:eastAsia="方正楷体_GBK" w:cs="方正楷体_GBK" w:hint="eastAsia"/>
          <w:snapToGrid w:val="0"/>
          <w:color w:val="000000"/>
          <w:kern w:val="0"/>
          <w:sz w:val="32"/>
          <w:szCs w:val="32"/>
        </w:rPr>
        <w:t>。</w:t>
      </w:r>
      <w:r>
        <w:rPr>
          <w:rFonts w:eastAsia="方正仿宋_GBK" w:cs="方正仿宋_GBK" w:hint="eastAsia"/>
          <w:snapToGrid w:val="0"/>
          <w:color w:val="000000"/>
          <w:kern w:val="0"/>
          <w:sz w:val="32"/>
          <w:szCs w:val="32"/>
        </w:rPr>
        <w:t>精准实施应急管控措施，对重大民生项目正常生产予以保障，不准把残疾人福利工厂等涉及重大民生关切的企业纳入错峰生产、应急停产等管控名单。建筑施工工地、渣土清运、商砼企业实施分级管控，根据《江苏省秋冬季错峰生产及重污染天气应急管控停限产豁免管理办法》要求，对实施能源清洁化改造且排放达到特别排放限值的企业免除限产或减少限产比例，针对特定行业不宜限产问题组织专家论证，报市政府同意后退出应急管控。</w:t>
      </w:r>
      <w:r>
        <w:rPr>
          <w:rFonts w:eastAsia="方正楷体_GBK" w:cs="方正楷体_GBK" w:hint="eastAsia"/>
          <w:color w:val="000000"/>
          <w:sz w:val="32"/>
          <w:szCs w:val="32"/>
        </w:rPr>
        <w:t>（</w:t>
      </w:r>
      <w:r>
        <w:rPr>
          <w:rFonts w:eastAsia="方正楷体_GBK" w:cs="方正楷体_GBK" w:hint="eastAsia"/>
          <w:snapToGrid w:val="0"/>
          <w:color w:val="000000"/>
          <w:kern w:val="0"/>
          <w:sz w:val="32"/>
          <w:szCs w:val="32"/>
        </w:rPr>
        <w:t>市经济和信息化委、环保局、住房城乡建设局、城管局按职责开展</w:t>
      </w:r>
      <w:r>
        <w:rPr>
          <w:rFonts w:eastAsia="方正楷体_GBK" w:cs="方正楷体_GBK" w:hint="eastAsia"/>
          <w:color w:val="000000"/>
          <w:sz w:val="32"/>
          <w:szCs w:val="32"/>
        </w:rPr>
        <w:t>）</w:t>
      </w:r>
    </w:p>
    <w:p w:rsidR="00FE688F" w:rsidRDefault="00FE688F" w:rsidP="00377F84">
      <w:pPr>
        <w:spacing w:line="580" w:lineRule="exact"/>
        <w:ind w:firstLineChars="200" w:firstLine="640"/>
        <w:rPr>
          <w:rFonts w:eastAsia="方正仿宋_GBK"/>
          <w:color w:val="000000"/>
          <w:sz w:val="32"/>
          <w:szCs w:val="32"/>
        </w:rPr>
      </w:pPr>
      <w:r>
        <w:rPr>
          <w:rFonts w:eastAsia="方正楷体_GBK"/>
          <w:snapToGrid w:val="0"/>
          <w:color w:val="000000"/>
          <w:kern w:val="0"/>
          <w:sz w:val="32"/>
          <w:szCs w:val="32"/>
        </w:rPr>
        <w:t>11</w:t>
      </w:r>
      <w:r>
        <w:rPr>
          <w:rFonts w:eastAsia="方正楷体_GBK" w:cs="方正楷体_GBK" w:hint="eastAsia"/>
          <w:snapToGrid w:val="0"/>
          <w:color w:val="000000"/>
          <w:kern w:val="0"/>
          <w:sz w:val="32"/>
          <w:szCs w:val="32"/>
        </w:rPr>
        <w:t>．不准烟花爆竹禁放</w:t>
      </w:r>
      <w:r>
        <w:rPr>
          <w:rFonts w:eastAsia="方正楷体_GBK"/>
          <w:snapToGrid w:val="0"/>
          <w:color w:val="000000"/>
          <w:kern w:val="0"/>
          <w:sz w:val="32"/>
          <w:szCs w:val="32"/>
        </w:rPr>
        <w:t>“</w:t>
      </w:r>
      <w:r>
        <w:rPr>
          <w:rFonts w:eastAsia="方正楷体_GBK" w:cs="方正楷体_GBK" w:hint="eastAsia"/>
          <w:snapToGrid w:val="0"/>
          <w:color w:val="000000"/>
          <w:kern w:val="0"/>
          <w:sz w:val="32"/>
          <w:szCs w:val="32"/>
        </w:rPr>
        <w:t>一刀切</w:t>
      </w:r>
      <w:r>
        <w:rPr>
          <w:rFonts w:eastAsia="方正楷体_GBK"/>
          <w:snapToGrid w:val="0"/>
          <w:color w:val="000000"/>
          <w:kern w:val="0"/>
          <w:sz w:val="32"/>
          <w:szCs w:val="32"/>
        </w:rPr>
        <w:t>”</w:t>
      </w:r>
      <w:r>
        <w:rPr>
          <w:rFonts w:eastAsia="方正楷体_GBK" w:cs="方正楷体_GBK" w:hint="eastAsia"/>
          <w:snapToGrid w:val="0"/>
          <w:color w:val="000000"/>
          <w:kern w:val="0"/>
          <w:sz w:val="32"/>
          <w:szCs w:val="32"/>
        </w:rPr>
        <w:t>。</w:t>
      </w:r>
      <w:r>
        <w:rPr>
          <w:rFonts w:eastAsia="方正仿宋_GBK" w:cs="方正仿宋_GBK" w:hint="eastAsia"/>
          <w:color w:val="000000"/>
          <w:sz w:val="32"/>
          <w:szCs w:val="32"/>
        </w:rPr>
        <w:t>继续执行我市《关于在市区限制燃放烟花爆竹通告》有关规定，严格特殊时段和应急状态下的燃放烟花爆竹禁限放管控；三县依据国务院《烟花爆竹安全管理条例》要求，结合本地实际制定烟花爆竹燃放管理政策，农村地区不做烟花爆竹禁限放要求。</w:t>
      </w:r>
      <w:r>
        <w:rPr>
          <w:rFonts w:eastAsia="方正楷体_GBK" w:cs="方正楷体_GBK" w:hint="eastAsia"/>
          <w:snapToGrid w:val="0"/>
          <w:color w:val="000000"/>
          <w:kern w:val="0"/>
          <w:sz w:val="32"/>
          <w:szCs w:val="32"/>
        </w:rPr>
        <w:t>（市公安局牵头，市城管局、工商局、安监局配合）</w:t>
      </w:r>
    </w:p>
    <w:p w:rsidR="00FE688F" w:rsidRDefault="00FE688F" w:rsidP="00377F84">
      <w:pPr>
        <w:spacing w:line="580" w:lineRule="exact"/>
        <w:ind w:firstLineChars="200" w:firstLine="640"/>
        <w:rPr>
          <w:rFonts w:eastAsia="方正楷体_GBK"/>
          <w:snapToGrid w:val="0"/>
          <w:color w:val="000000"/>
          <w:kern w:val="0"/>
          <w:sz w:val="32"/>
          <w:szCs w:val="32"/>
        </w:rPr>
      </w:pPr>
      <w:r>
        <w:rPr>
          <w:rFonts w:eastAsia="方正楷体_GBK"/>
          <w:snapToGrid w:val="0"/>
          <w:color w:val="000000"/>
          <w:kern w:val="0"/>
          <w:sz w:val="32"/>
          <w:szCs w:val="32"/>
        </w:rPr>
        <w:t>12</w:t>
      </w:r>
      <w:r>
        <w:rPr>
          <w:rFonts w:eastAsia="方正楷体_GBK" w:cs="方正楷体_GBK" w:hint="eastAsia"/>
          <w:snapToGrid w:val="0"/>
          <w:color w:val="000000"/>
          <w:kern w:val="0"/>
          <w:sz w:val="32"/>
          <w:szCs w:val="32"/>
        </w:rPr>
        <w:t>．正确引导舆论宣传。</w:t>
      </w:r>
      <w:r>
        <w:rPr>
          <w:rFonts w:eastAsia="方正仿宋_GBK" w:cs="方正仿宋_GBK" w:hint="eastAsia"/>
          <w:color w:val="000000"/>
          <w:sz w:val="32"/>
          <w:szCs w:val="32"/>
        </w:rPr>
        <w:t>各地加大</w:t>
      </w:r>
      <w:r>
        <w:rPr>
          <w:rFonts w:eastAsia="方正仿宋_GBK" w:cs="方正仿宋_GBK" w:hint="eastAsia"/>
          <w:snapToGrid w:val="0"/>
          <w:color w:val="000000"/>
          <w:kern w:val="0"/>
          <w:sz w:val="32"/>
          <w:szCs w:val="32"/>
        </w:rPr>
        <w:t>秋冬季大气污染综合治理攻坚行动</w:t>
      </w:r>
      <w:r>
        <w:rPr>
          <w:rFonts w:eastAsia="方正仿宋_GBK" w:cs="方正仿宋_GBK" w:hint="eastAsia"/>
          <w:color w:val="000000"/>
          <w:sz w:val="32"/>
          <w:szCs w:val="32"/>
        </w:rPr>
        <w:t>宣传力度，定期召开新闻发布会，及时回应公众关心的热点问题，突出正面引导，引导、鼓励公众自觉参与大气污染防治工作，</w:t>
      </w:r>
      <w:r>
        <w:rPr>
          <w:rFonts w:eastAsia="方正仿宋_GBK" w:cs="方正仿宋_GBK" w:hint="eastAsia"/>
          <w:snapToGrid w:val="0"/>
          <w:color w:val="000000"/>
          <w:kern w:val="0"/>
          <w:sz w:val="32"/>
          <w:szCs w:val="32"/>
        </w:rPr>
        <w:t>并及时制止不实炒作行为，营造良好</w:t>
      </w:r>
      <w:r>
        <w:rPr>
          <w:rFonts w:eastAsia="方正仿宋_GBK" w:cs="方正仿宋_GBK" w:hint="eastAsia"/>
          <w:color w:val="000000"/>
          <w:sz w:val="32"/>
          <w:szCs w:val="32"/>
        </w:rPr>
        <w:t>攻坚氛围。</w:t>
      </w:r>
      <w:r>
        <w:rPr>
          <w:rFonts w:eastAsia="方正楷体_GBK" w:cs="方正楷体_GBK" w:hint="eastAsia"/>
          <w:snapToGrid w:val="0"/>
          <w:color w:val="000000"/>
          <w:kern w:val="0"/>
          <w:sz w:val="32"/>
          <w:szCs w:val="32"/>
        </w:rPr>
        <w:t>（市委宣传部牵头，宿迁日报社、市广电总台配合）</w:t>
      </w:r>
    </w:p>
    <w:p w:rsidR="00FE688F" w:rsidRDefault="00FE688F" w:rsidP="00377F84">
      <w:pPr>
        <w:spacing w:line="580" w:lineRule="exact"/>
        <w:ind w:firstLineChars="200" w:firstLine="640"/>
        <w:rPr>
          <w:rFonts w:eastAsia="方正楷体_GBK"/>
          <w:snapToGrid w:val="0"/>
          <w:color w:val="000000"/>
          <w:kern w:val="0"/>
          <w:sz w:val="32"/>
          <w:szCs w:val="32"/>
        </w:rPr>
      </w:pPr>
    </w:p>
    <w:p w:rsidR="00FE688F" w:rsidRDefault="00FE688F">
      <w:pPr>
        <w:spacing w:line="740" w:lineRule="exact"/>
      </w:pPr>
    </w:p>
    <w:p w:rsidR="00FE688F" w:rsidRDefault="00FE688F">
      <w:pPr>
        <w:spacing w:line="740" w:lineRule="exact"/>
      </w:pPr>
    </w:p>
    <w:p w:rsidR="00FE688F" w:rsidRDefault="00FE688F">
      <w:pPr>
        <w:spacing w:line="740" w:lineRule="exact"/>
      </w:pPr>
    </w:p>
    <w:p w:rsidR="00FE688F" w:rsidRDefault="00FE688F">
      <w:pPr>
        <w:spacing w:line="740" w:lineRule="exact"/>
      </w:pPr>
    </w:p>
    <w:p w:rsidR="00FE688F" w:rsidRDefault="00FE688F">
      <w:pPr>
        <w:spacing w:line="740" w:lineRule="exact"/>
      </w:pPr>
    </w:p>
    <w:p w:rsidR="00FE688F" w:rsidRDefault="00FE688F">
      <w:pPr>
        <w:spacing w:line="740" w:lineRule="exact"/>
      </w:pPr>
    </w:p>
    <w:p w:rsidR="00FE688F" w:rsidRDefault="00FE688F">
      <w:pPr>
        <w:spacing w:line="740" w:lineRule="exact"/>
      </w:pPr>
    </w:p>
    <w:p w:rsidR="00FE688F" w:rsidRDefault="00FE688F">
      <w:pPr>
        <w:spacing w:line="740" w:lineRule="exact"/>
      </w:pPr>
    </w:p>
    <w:p w:rsidR="00FE688F" w:rsidRDefault="00FE688F">
      <w:pPr>
        <w:spacing w:line="740" w:lineRule="exact"/>
      </w:pPr>
    </w:p>
    <w:p w:rsidR="00FE688F" w:rsidRDefault="00FE688F">
      <w:pPr>
        <w:spacing w:line="740" w:lineRule="exact"/>
      </w:pPr>
    </w:p>
    <w:p w:rsidR="00FE688F" w:rsidRDefault="00FE688F">
      <w:pPr>
        <w:spacing w:line="740" w:lineRule="exact"/>
      </w:pPr>
    </w:p>
    <w:p w:rsidR="00FE688F" w:rsidRDefault="00FE688F">
      <w:pPr>
        <w:spacing w:line="740" w:lineRule="exact"/>
      </w:pPr>
    </w:p>
    <w:p w:rsidR="00FE688F" w:rsidRDefault="00FE688F">
      <w:pPr>
        <w:spacing w:line="740" w:lineRule="exact"/>
      </w:pPr>
    </w:p>
    <w:p w:rsidR="00FE688F" w:rsidRDefault="00FE688F">
      <w:pPr>
        <w:spacing w:line="740" w:lineRule="exact"/>
      </w:pPr>
    </w:p>
    <w:p w:rsidR="00FE688F" w:rsidRDefault="00FE688F">
      <w:pPr>
        <w:spacing w:line="740" w:lineRule="exact"/>
      </w:pPr>
    </w:p>
    <w:p w:rsidR="00FE688F" w:rsidRDefault="00FE688F" w:rsidP="00DC39C0">
      <w:pPr>
        <w:pStyle w:val="11"/>
        <w:adjustRightInd w:val="0"/>
        <w:spacing w:line="580" w:lineRule="exact"/>
        <w:ind w:left="7876" w:firstLineChars="0" w:firstLine="0"/>
        <w:jc w:val="center"/>
        <w:rPr>
          <w:rFonts w:eastAsia="方正小标宋_GBK"/>
          <w:sz w:val="44"/>
          <w:szCs w:val="44"/>
        </w:rPr>
      </w:pPr>
    </w:p>
    <w:p w:rsidR="00FE688F" w:rsidRPr="00872204" w:rsidRDefault="00FE688F" w:rsidP="00DC39C0">
      <w:pPr>
        <w:pStyle w:val="11"/>
        <w:adjustRightInd w:val="0"/>
        <w:spacing w:line="580" w:lineRule="exact"/>
        <w:ind w:left="7876" w:firstLineChars="0" w:firstLine="0"/>
        <w:jc w:val="center"/>
        <w:rPr>
          <w:rFonts w:eastAsia="方正小标宋_GBK"/>
          <w:sz w:val="44"/>
          <w:szCs w:val="44"/>
        </w:rPr>
      </w:pPr>
    </w:p>
    <w:p w:rsidR="00FE688F" w:rsidRDefault="00FE688F" w:rsidP="00DC39C0">
      <w:pPr>
        <w:pStyle w:val="11"/>
        <w:adjustRightInd w:val="0"/>
        <w:spacing w:line="500" w:lineRule="exact"/>
        <w:ind w:left="7876" w:firstLineChars="0" w:firstLine="0"/>
        <w:jc w:val="center"/>
        <w:rPr>
          <w:rFonts w:eastAsia="方正小标宋_GBK"/>
          <w:sz w:val="44"/>
          <w:szCs w:val="44"/>
        </w:rPr>
      </w:pPr>
    </w:p>
    <w:p w:rsidR="00FE688F" w:rsidRDefault="00FE688F" w:rsidP="00DC39C0">
      <w:pPr>
        <w:pStyle w:val="11"/>
        <w:adjustRightInd w:val="0"/>
        <w:spacing w:line="440" w:lineRule="exact"/>
        <w:ind w:left="7876" w:firstLineChars="0" w:firstLine="0"/>
        <w:jc w:val="center"/>
        <w:rPr>
          <w:rFonts w:eastAsia="方正小标宋_GBK"/>
          <w:sz w:val="44"/>
          <w:szCs w:val="44"/>
        </w:rPr>
      </w:pPr>
    </w:p>
    <w:p w:rsidR="00FE688F" w:rsidRDefault="00FE688F" w:rsidP="00DC39C0">
      <w:pPr>
        <w:pStyle w:val="11"/>
        <w:adjustRightInd w:val="0"/>
        <w:spacing w:line="500" w:lineRule="exact"/>
        <w:ind w:left="7876" w:firstLineChars="0" w:firstLine="0"/>
        <w:jc w:val="center"/>
        <w:rPr>
          <w:rFonts w:eastAsia="方正小标宋_GBK"/>
          <w:sz w:val="44"/>
          <w:szCs w:val="44"/>
        </w:rPr>
      </w:pPr>
    </w:p>
    <w:p w:rsidR="00FE688F" w:rsidRDefault="00FE688F" w:rsidP="00DC39C0">
      <w:pPr>
        <w:pStyle w:val="11"/>
        <w:adjustRightInd w:val="0"/>
        <w:spacing w:line="580" w:lineRule="exact"/>
        <w:ind w:left="7876" w:firstLineChars="0" w:firstLine="0"/>
        <w:jc w:val="center"/>
        <w:rPr>
          <w:rFonts w:eastAsia="方正小标宋_GBK"/>
          <w:sz w:val="44"/>
          <w:szCs w:val="44"/>
        </w:rPr>
      </w:pPr>
    </w:p>
    <w:p w:rsidR="00FE688F" w:rsidRDefault="00FE688F" w:rsidP="00DC39C0">
      <w:pPr>
        <w:pStyle w:val="11"/>
        <w:adjustRightInd w:val="0"/>
        <w:spacing w:line="580" w:lineRule="exact"/>
        <w:ind w:left="7876" w:firstLineChars="0" w:firstLine="0"/>
        <w:jc w:val="center"/>
        <w:rPr>
          <w:rFonts w:eastAsia="方正小标宋_GBK"/>
          <w:sz w:val="44"/>
          <w:szCs w:val="44"/>
        </w:rPr>
      </w:pPr>
    </w:p>
    <w:p w:rsidR="00FE688F" w:rsidRPr="00872204" w:rsidRDefault="00FE688F" w:rsidP="00DC39C0">
      <w:pPr>
        <w:pStyle w:val="11"/>
        <w:adjustRightInd w:val="0"/>
        <w:spacing w:line="580" w:lineRule="exact"/>
        <w:ind w:left="7876" w:firstLineChars="0" w:firstLine="0"/>
        <w:jc w:val="center"/>
        <w:rPr>
          <w:rFonts w:eastAsia="方正小标宋_GBK"/>
          <w:sz w:val="44"/>
          <w:szCs w:val="44"/>
        </w:rPr>
      </w:pPr>
    </w:p>
    <w:p w:rsidR="00FE688F" w:rsidRPr="00872204" w:rsidRDefault="00FE688F" w:rsidP="00377F84">
      <w:pPr>
        <w:spacing w:line="580" w:lineRule="exact"/>
        <w:ind w:firstLineChars="100" w:firstLine="210"/>
        <w:rPr>
          <w:rFonts w:ascii="方正仿宋_GBK" w:eastAsia="方正仿宋_GBK"/>
          <w:spacing w:val="-4"/>
          <w:sz w:val="28"/>
          <w:szCs w:val="28"/>
        </w:rPr>
      </w:pPr>
      <w:r>
        <w:rPr>
          <w:noProof/>
        </w:rPr>
        <w:pict>
          <v:line id="直线 2" o:spid="_x0000_s1026" style="position:absolute;left:0;text-align:left;z-index:251656192;mso-wrap-distance-left:8.95pt;mso-wrap-distance-right:8.95pt" from="0,2.45pt" to="441.7pt,2.65pt" strokeweight="1.25pt"/>
        </w:pict>
      </w:r>
      <w:r w:rsidRPr="00872204">
        <w:rPr>
          <w:rFonts w:ascii="方正仿宋_GBK" w:eastAsia="方正仿宋_GBK" w:cs="方正仿宋_GBK" w:hint="eastAsia"/>
          <w:sz w:val="28"/>
          <w:szCs w:val="28"/>
        </w:rPr>
        <w:t>抄送：</w:t>
      </w:r>
      <w:r w:rsidRPr="00872204">
        <w:rPr>
          <w:rFonts w:ascii="方正仿宋_GBK" w:eastAsia="方正仿宋_GBK" w:cs="方正仿宋_GBK" w:hint="eastAsia"/>
          <w:spacing w:val="-4"/>
          <w:sz w:val="28"/>
          <w:szCs w:val="28"/>
        </w:rPr>
        <w:t>市委各部委办，市人大常委会办公室，市政协办公室，市监委，</w:t>
      </w:r>
    </w:p>
    <w:p w:rsidR="00FE688F" w:rsidRPr="00872204" w:rsidRDefault="00FE688F" w:rsidP="00377F84">
      <w:pPr>
        <w:spacing w:line="580" w:lineRule="exact"/>
        <w:ind w:firstLineChars="398" w:firstLine="1083"/>
        <w:rPr>
          <w:rFonts w:ascii="方正仿宋_GBK" w:eastAsia="方正仿宋_GBK"/>
          <w:sz w:val="28"/>
          <w:szCs w:val="28"/>
        </w:rPr>
      </w:pPr>
      <w:r w:rsidRPr="00872204">
        <w:rPr>
          <w:rFonts w:ascii="方正仿宋_GBK" w:eastAsia="方正仿宋_GBK" w:cs="方正仿宋_GBK" w:hint="eastAsia"/>
          <w:spacing w:val="-4"/>
          <w:sz w:val="28"/>
          <w:szCs w:val="28"/>
        </w:rPr>
        <w:t>市法院</w:t>
      </w:r>
      <w:r w:rsidRPr="00872204">
        <w:rPr>
          <w:rFonts w:ascii="方正仿宋_GBK" w:eastAsia="方正仿宋_GBK" w:cs="方正仿宋_GBK" w:hint="eastAsia"/>
          <w:sz w:val="28"/>
          <w:szCs w:val="28"/>
        </w:rPr>
        <w:t>，市检察院，宿迁军分区。</w:t>
      </w:r>
    </w:p>
    <w:p w:rsidR="00FE688F" w:rsidRPr="00DC39C0" w:rsidRDefault="00FE688F" w:rsidP="0077747D">
      <w:pPr>
        <w:spacing w:line="580" w:lineRule="exact"/>
        <w:ind w:firstLineChars="100" w:firstLine="210"/>
      </w:pPr>
      <w:r>
        <w:rPr>
          <w:noProof/>
        </w:rPr>
        <w:pict>
          <v:shapetype id="_x0000_t202" coordsize="21600,21600" o:spt="202" path="m,l,21600r21600,l21600,xe">
            <v:stroke joinstyle="miter"/>
            <v:path gradientshapeok="t" o:connecttype="rect"/>
          </v:shapetype>
          <v:shape id="_x0000_s1027" type="#_x0000_t202" style="position:absolute;left:0;text-align:left;margin-left:5in;margin-top:41.25pt;width:90pt;height:39pt;z-index:251659264" stroked="f">
            <v:textbox>
              <w:txbxContent>
                <w:p w:rsidR="00FE688F" w:rsidRDefault="00FE688F" w:rsidP="00DC39C0"/>
              </w:txbxContent>
            </v:textbox>
            <w10:wrap type="square"/>
          </v:shape>
        </w:pict>
      </w:r>
      <w:r>
        <w:rPr>
          <w:noProof/>
        </w:rPr>
        <w:pict>
          <v:line id="直线 4" o:spid="_x0000_s1028" style="position:absolute;left:0;text-align:left;z-index:251658240;mso-wrap-distance-left:8.95pt;mso-wrap-distance-right:8.95pt" from="0,33.5pt" to="441.85pt,33.7pt" strokeweight="1.25pt"/>
        </w:pict>
      </w:r>
      <w:r>
        <w:rPr>
          <w:noProof/>
        </w:rPr>
        <w:pict>
          <v:line id="直线 3" o:spid="_x0000_s1029" style="position:absolute;left:0;text-align:left;z-index:251657216;mso-wrap-distance-left:8.95pt;mso-wrap-distance-right:8.95pt" from="0,4pt" to="442.2pt,4.2pt"/>
        </w:pict>
      </w:r>
      <w:r w:rsidRPr="00872204">
        <w:rPr>
          <w:rFonts w:ascii="方正仿宋_GBK" w:eastAsia="方正仿宋_GBK" w:cs="方正仿宋_GBK" w:hint="eastAsia"/>
          <w:spacing w:val="-6"/>
          <w:sz w:val="28"/>
          <w:szCs w:val="28"/>
        </w:rPr>
        <w:t>宿迁市人民政府办公室</w:t>
      </w:r>
      <w:r w:rsidRPr="00872204">
        <w:rPr>
          <w:rFonts w:ascii="方正仿宋_GBK" w:eastAsia="方正仿宋_GBK" w:cs="方正仿宋_GBK"/>
          <w:spacing w:val="-6"/>
          <w:sz w:val="28"/>
          <w:szCs w:val="28"/>
        </w:rPr>
        <w:t xml:space="preserve">            </w:t>
      </w:r>
      <w:r>
        <w:rPr>
          <w:rFonts w:ascii="方正仿宋_GBK" w:eastAsia="方正仿宋_GBK" w:cs="方正仿宋_GBK"/>
          <w:spacing w:val="-6"/>
          <w:sz w:val="28"/>
          <w:szCs w:val="28"/>
        </w:rPr>
        <w:t xml:space="preserve"> </w:t>
      </w:r>
      <w:r w:rsidRPr="00872204">
        <w:rPr>
          <w:rFonts w:ascii="方正仿宋_GBK" w:eastAsia="方正仿宋_GBK" w:cs="方正仿宋_GBK"/>
          <w:spacing w:val="-6"/>
          <w:sz w:val="28"/>
          <w:szCs w:val="28"/>
        </w:rPr>
        <w:t xml:space="preserve">          </w:t>
      </w:r>
      <w:smartTag w:uri="urn:schemas-microsoft-com:office:smarttags" w:element="chsdate">
        <w:smartTagPr>
          <w:attr w:name="IsROCDate" w:val="False"/>
          <w:attr w:name="IsLunarDate" w:val="False"/>
          <w:attr w:name="Day" w:val="4"/>
          <w:attr w:name="Month" w:val="12"/>
          <w:attr w:name="Year" w:val="2018"/>
        </w:smartTagPr>
        <w:r w:rsidRPr="00872204">
          <w:rPr>
            <w:rFonts w:ascii="方正仿宋_GBK" w:eastAsia="方正仿宋_GBK" w:cs="方正仿宋_GBK"/>
            <w:spacing w:val="-6"/>
            <w:sz w:val="28"/>
            <w:szCs w:val="28"/>
          </w:rPr>
          <w:t>2018</w:t>
        </w:r>
        <w:r w:rsidRPr="00872204">
          <w:rPr>
            <w:rFonts w:ascii="方正仿宋_GBK" w:eastAsia="方正仿宋_GBK" w:cs="方正仿宋_GBK" w:hint="eastAsia"/>
            <w:spacing w:val="-6"/>
            <w:sz w:val="28"/>
            <w:szCs w:val="28"/>
          </w:rPr>
          <w:t>年</w:t>
        </w:r>
        <w:r w:rsidRPr="00872204">
          <w:rPr>
            <w:rFonts w:ascii="方正仿宋_GBK" w:eastAsia="方正仿宋_GBK" w:cs="方正仿宋_GBK"/>
            <w:spacing w:val="-6"/>
            <w:sz w:val="28"/>
            <w:szCs w:val="28"/>
          </w:rPr>
          <w:t>1</w:t>
        </w:r>
        <w:r>
          <w:rPr>
            <w:rFonts w:ascii="方正仿宋_GBK" w:eastAsia="方正仿宋_GBK" w:cs="方正仿宋_GBK"/>
            <w:spacing w:val="-6"/>
            <w:sz w:val="28"/>
            <w:szCs w:val="28"/>
          </w:rPr>
          <w:t>2</w:t>
        </w:r>
        <w:r w:rsidRPr="00872204">
          <w:rPr>
            <w:rFonts w:ascii="方正仿宋_GBK" w:eastAsia="方正仿宋_GBK" w:cs="方正仿宋_GBK" w:hint="eastAsia"/>
            <w:spacing w:val="-6"/>
            <w:sz w:val="28"/>
            <w:szCs w:val="28"/>
          </w:rPr>
          <w:t>月</w:t>
        </w:r>
        <w:r>
          <w:rPr>
            <w:rFonts w:ascii="方正仿宋_GBK" w:eastAsia="方正仿宋_GBK" w:cs="方正仿宋_GBK"/>
            <w:spacing w:val="-6"/>
            <w:sz w:val="28"/>
            <w:szCs w:val="28"/>
          </w:rPr>
          <w:t>4</w:t>
        </w:r>
        <w:r w:rsidRPr="00872204">
          <w:rPr>
            <w:rFonts w:ascii="方正仿宋_GBK" w:eastAsia="方正仿宋_GBK" w:cs="方正仿宋_GBK" w:hint="eastAsia"/>
            <w:spacing w:val="-6"/>
            <w:sz w:val="28"/>
            <w:szCs w:val="28"/>
          </w:rPr>
          <w:t>日</w:t>
        </w:r>
      </w:smartTag>
      <w:r w:rsidRPr="00872204">
        <w:rPr>
          <w:rFonts w:ascii="方正仿宋_GBK" w:eastAsia="方正仿宋_GBK" w:cs="方正仿宋_GBK" w:hint="eastAsia"/>
          <w:spacing w:val="-6"/>
          <w:sz w:val="28"/>
          <w:szCs w:val="28"/>
        </w:rPr>
        <w:t>印发</w:t>
      </w:r>
    </w:p>
    <w:sectPr w:rsidR="00FE688F" w:rsidRPr="00DC39C0" w:rsidSect="00DC39C0">
      <w:headerReference w:type="even" r:id="rId6"/>
      <w:headerReference w:type="default" r:id="rId7"/>
      <w:footerReference w:type="even" r:id="rId8"/>
      <w:footerReference w:type="default" r:id="rId9"/>
      <w:headerReference w:type="first" r:id="rId10"/>
      <w:footerReference w:type="first" r:id="rId11"/>
      <w:pgSz w:w="11907" w:h="16840" w:code="9"/>
      <w:pgMar w:top="2098" w:right="1531" w:bottom="1928" w:left="1531" w:header="851" w:footer="1474"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688F" w:rsidRDefault="00FE688F" w:rsidP="00257803">
      <w:r>
        <w:separator/>
      </w:r>
    </w:p>
  </w:endnote>
  <w:endnote w:type="continuationSeparator" w:id="0">
    <w:p w:rsidR="00FE688F" w:rsidRDefault="00FE688F" w:rsidP="002578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汉鼎简仿宋">
    <w:altName w:val="宋体"/>
    <w:panose1 w:val="00000000000000000000"/>
    <w:charset w:val="86"/>
    <w:family w:val="decorative"/>
    <w:notTrueType/>
    <w:pitch w:val="default"/>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楷体_GB2312">
    <w:altName w:val="楷体"/>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方正小标宋_GBK">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简体">
    <w:altName w:val="Arial Unicode MS"/>
    <w:panose1 w:val="00000000000000000000"/>
    <w:charset w:val="86"/>
    <w:family w:val="auto"/>
    <w:notTrueType/>
    <w:pitch w:val="variable"/>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汉鼎简大宋">
    <w:altName w:val="新宋体"/>
    <w:panose1 w:val="00000000000000000000"/>
    <w:charset w:val="86"/>
    <w:family w:val="modern"/>
    <w:notTrueType/>
    <w:pitch w:val="default"/>
    <w:sig w:usb0="00000001" w:usb1="080E0000" w:usb2="00000010" w:usb3="00000000" w:csb0="00040000" w:csb1="00000000"/>
  </w:font>
  <w:font w:name="仿宋">
    <w:panose1 w:val="00000000000000000000"/>
    <w:charset w:val="86"/>
    <w:family w:val="auto"/>
    <w:notTrueType/>
    <w:pitch w:val="default"/>
    <w:sig w:usb0="00000001" w:usb1="080E0000" w:usb2="00000010" w:usb3="00000000" w:csb0="00040000" w:csb1="00000000"/>
  </w:font>
  <w:font w:name="楷体">
    <w:altName w:val="方正大标宋简体"/>
    <w:panose1 w:val="00000000000000000000"/>
    <w:charset w:val="86"/>
    <w:family w:val="auto"/>
    <w:notTrueType/>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688F" w:rsidRDefault="00FE688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688F" w:rsidRDefault="00FE688F" w:rsidP="00377F84">
    <w:pPr>
      <w:pStyle w:val="Footer"/>
      <w:framePr w:wrap="auto" w:vAnchor="text" w:hAnchor="margin" w:xAlign="outside" w:y="1"/>
      <w:ind w:leftChars="150" w:left="315" w:rightChars="150" w:right="315"/>
      <w:rPr>
        <w:rStyle w:val="PageNumber"/>
        <w:sz w:val="28"/>
        <w:szCs w:val="28"/>
      </w:rPr>
    </w:pPr>
    <w:r>
      <w:rPr>
        <w:rStyle w:val="PageNumber"/>
        <w:sz w:val="28"/>
        <w:szCs w:val="28"/>
      </w:rPr>
      <w:t xml:space="preserve">— </w:t>
    </w:r>
    <w:r>
      <w:rPr>
        <w:rStyle w:val="PageNumber"/>
        <w:sz w:val="28"/>
        <w:szCs w:val="28"/>
      </w:rPr>
      <w:fldChar w:fldCharType="begin"/>
    </w:r>
    <w:r>
      <w:rPr>
        <w:rStyle w:val="PageNumber"/>
        <w:sz w:val="28"/>
        <w:szCs w:val="28"/>
      </w:rPr>
      <w:instrText xml:space="preserve">PAGE  </w:instrText>
    </w:r>
    <w:r>
      <w:rPr>
        <w:rStyle w:val="PageNumber"/>
        <w:sz w:val="28"/>
        <w:szCs w:val="28"/>
      </w:rPr>
      <w:fldChar w:fldCharType="separate"/>
    </w:r>
    <w:r>
      <w:rPr>
        <w:rStyle w:val="PageNumber"/>
        <w:noProof/>
        <w:sz w:val="28"/>
        <w:szCs w:val="28"/>
      </w:rPr>
      <w:t>2</w:t>
    </w:r>
    <w:r>
      <w:rPr>
        <w:rStyle w:val="PageNumber"/>
        <w:sz w:val="28"/>
        <w:szCs w:val="28"/>
      </w:rPr>
      <w:fldChar w:fldCharType="end"/>
    </w:r>
    <w:r>
      <w:rPr>
        <w:rStyle w:val="PageNumber"/>
        <w:sz w:val="28"/>
        <w:szCs w:val="28"/>
      </w:rPr>
      <w:t xml:space="preserve"> —</w:t>
    </w:r>
  </w:p>
  <w:p w:rsidR="00FE688F" w:rsidRDefault="00FE688F">
    <w:pPr>
      <w:pStyle w:val="Footer"/>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688F" w:rsidRDefault="00FE688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688F" w:rsidRDefault="00FE688F" w:rsidP="00257803">
      <w:r>
        <w:separator/>
      </w:r>
    </w:p>
  </w:footnote>
  <w:footnote w:type="continuationSeparator" w:id="0">
    <w:p w:rsidR="00FE688F" w:rsidRDefault="00FE688F" w:rsidP="002578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688F" w:rsidRDefault="00FE688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688F" w:rsidRDefault="00FE688F" w:rsidP="00377F84">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688F" w:rsidRDefault="00FE688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49F5"/>
    <w:rsid w:val="000015B1"/>
    <w:rsid w:val="00001A9E"/>
    <w:rsid w:val="00003B92"/>
    <w:rsid w:val="00022DC8"/>
    <w:rsid w:val="00026711"/>
    <w:rsid w:val="00027939"/>
    <w:rsid w:val="00027A59"/>
    <w:rsid w:val="0003574D"/>
    <w:rsid w:val="00046052"/>
    <w:rsid w:val="00050864"/>
    <w:rsid w:val="000625B2"/>
    <w:rsid w:val="00064A5D"/>
    <w:rsid w:val="00067D2B"/>
    <w:rsid w:val="0007037A"/>
    <w:rsid w:val="00072360"/>
    <w:rsid w:val="00073911"/>
    <w:rsid w:val="00085A9D"/>
    <w:rsid w:val="000A00F8"/>
    <w:rsid w:val="000A11B2"/>
    <w:rsid w:val="000A2013"/>
    <w:rsid w:val="000A7437"/>
    <w:rsid w:val="000A7C0B"/>
    <w:rsid w:val="000B1EF4"/>
    <w:rsid w:val="000B402F"/>
    <w:rsid w:val="000B71C3"/>
    <w:rsid w:val="000C447C"/>
    <w:rsid w:val="000E35EC"/>
    <w:rsid w:val="000E3EDC"/>
    <w:rsid w:val="000F4956"/>
    <w:rsid w:val="000F633D"/>
    <w:rsid w:val="00114629"/>
    <w:rsid w:val="00117B16"/>
    <w:rsid w:val="00122FE9"/>
    <w:rsid w:val="0012502F"/>
    <w:rsid w:val="00150E43"/>
    <w:rsid w:val="00152A3B"/>
    <w:rsid w:val="00154366"/>
    <w:rsid w:val="0016014B"/>
    <w:rsid w:val="00161B1E"/>
    <w:rsid w:val="0016528F"/>
    <w:rsid w:val="00167AE8"/>
    <w:rsid w:val="0017379C"/>
    <w:rsid w:val="001771DC"/>
    <w:rsid w:val="0018378C"/>
    <w:rsid w:val="00185E94"/>
    <w:rsid w:val="0019341E"/>
    <w:rsid w:val="001A338F"/>
    <w:rsid w:val="001A5B74"/>
    <w:rsid w:val="001B7CA9"/>
    <w:rsid w:val="001D1FCC"/>
    <w:rsid w:val="001D61B7"/>
    <w:rsid w:val="001E527A"/>
    <w:rsid w:val="001E5DD3"/>
    <w:rsid w:val="001F5953"/>
    <w:rsid w:val="001F792B"/>
    <w:rsid w:val="001F7C52"/>
    <w:rsid w:val="002103DD"/>
    <w:rsid w:val="00225E16"/>
    <w:rsid w:val="00255B5C"/>
    <w:rsid w:val="00257803"/>
    <w:rsid w:val="00266151"/>
    <w:rsid w:val="002662AF"/>
    <w:rsid w:val="002859D8"/>
    <w:rsid w:val="00287951"/>
    <w:rsid w:val="00291ACD"/>
    <w:rsid w:val="002B73F1"/>
    <w:rsid w:val="002C4242"/>
    <w:rsid w:val="002D5292"/>
    <w:rsid w:val="002D607B"/>
    <w:rsid w:val="002E0946"/>
    <w:rsid w:val="002E0B67"/>
    <w:rsid w:val="002E3E38"/>
    <w:rsid w:val="002E648D"/>
    <w:rsid w:val="002F044B"/>
    <w:rsid w:val="003135BB"/>
    <w:rsid w:val="00314FB8"/>
    <w:rsid w:val="0032243D"/>
    <w:rsid w:val="003331EE"/>
    <w:rsid w:val="0034433B"/>
    <w:rsid w:val="00345FDE"/>
    <w:rsid w:val="003502B6"/>
    <w:rsid w:val="00362530"/>
    <w:rsid w:val="00364351"/>
    <w:rsid w:val="00365994"/>
    <w:rsid w:val="00371754"/>
    <w:rsid w:val="00371CEE"/>
    <w:rsid w:val="003728BD"/>
    <w:rsid w:val="00377F84"/>
    <w:rsid w:val="00385240"/>
    <w:rsid w:val="003A20B8"/>
    <w:rsid w:val="003A326D"/>
    <w:rsid w:val="003A7D83"/>
    <w:rsid w:val="003B29F1"/>
    <w:rsid w:val="003B4B3D"/>
    <w:rsid w:val="003C10A6"/>
    <w:rsid w:val="003C46A4"/>
    <w:rsid w:val="003C644E"/>
    <w:rsid w:val="003C6711"/>
    <w:rsid w:val="003E0B39"/>
    <w:rsid w:val="003E205B"/>
    <w:rsid w:val="003E652F"/>
    <w:rsid w:val="004037B8"/>
    <w:rsid w:val="00404A12"/>
    <w:rsid w:val="00404AE0"/>
    <w:rsid w:val="00425763"/>
    <w:rsid w:val="00440006"/>
    <w:rsid w:val="00440F25"/>
    <w:rsid w:val="00452969"/>
    <w:rsid w:val="00453152"/>
    <w:rsid w:val="00453295"/>
    <w:rsid w:val="00454C4C"/>
    <w:rsid w:val="00465953"/>
    <w:rsid w:val="00472E39"/>
    <w:rsid w:val="0048620F"/>
    <w:rsid w:val="00496203"/>
    <w:rsid w:val="004A6932"/>
    <w:rsid w:val="004B4D36"/>
    <w:rsid w:val="004E061A"/>
    <w:rsid w:val="004E6B89"/>
    <w:rsid w:val="00500E8C"/>
    <w:rsid w:val="00506944"/>
    <w:rsid w:val="0051117B"/>
    <w:rsid w:val="00511408"/>
    <w:rsid w:val="00514CB5"/>
    <w:rsid w:val="00517BDF"/>
    <w:rsid w:val="00525B1B"/>
    <w:rsid w:val="00525D55"/>
    <w:rsid w:val="005315AF"/>
    <w:rsid w:val="00556804"/>
    <w:rsid w:val="00562C9E"/>
    <w:rsid w:val="00581E7C"/>
    <w:rsid w:val="00583FDE"/>
    <w:rsid w:val="00586554"/>
    <w:rsid w:val="00593722"/>
    <w:rsid w:val="0059402B"/>
    <w:rsid w:val="005A4BE5"/>
    <w:rsid w:val="005A707C"/>
    <w:rsid w:val="005B115E"/>
    <w:rsid w:val="005D19FC"/>
    <w:rsid w:val="005D7E37"/>
    <w:rsid w:val="005E4173"/>
    <w:rsid w:val="005E6B81"/>
    <w:rsid w:val="00600A48"/>
    <w:rsid w:val="00607879"/>
    <w:rsid w:val="00614376"/>
    <w:rsid w:val="00620AAE"/>
    <w:rsid w:val="0062118B"/>
    <w:rsid w:val="00621B41"/>
    <w:rsid w:val="00625435"/>
    <w:rsid w:val="00631A8D"/>
    <w:rsid w:val="00631BC4"/>
    <w:rsid w:val="00636F30"/>
    <w:rsid w:val="00655DDB"/>
    <w:rsid w:val="00673DB7"/>
    <w:rsid w:val="00681137"/>
    <w:rsid w:val="00682CFC"/>
    <w:rsid w:val="00684C10"/>
    <w:rsid w:val="006870BA"/>
    <w:rsid w:val="00687438"/>
    <w:rsid w:val="00687D52"/>
    <w:rsid w:val="006943CD"/>
    <w:rsid w:val="00694BA0"/>
    <w:rsid w:val="006965B5"/>
    <w:rsid w:val="00697D8D"/>
    <w:rsid w:val="006A1970"/>
    <w:rsid w:val="006B69DA"/>
    <w:rsid w:val="006C27EC"/>
    <w:rsid w:val="006C30B1"/>
    <w:rsid w:val="006C3C3B"/>
    <w:rsid w:val="006D33CA"/>
    <w:rsid w:val="006D47F7"/>
    <w:rsid w:val="006E5467"/>
    <w:rsid w:val="006E7082"/>
    <w:rsid w:val="006F56D3"/>
    <w:rsid w:val="006F6388"/>
    <w:rsid w:val="007001EF"/>
    <w:rsid w:val="007060F5"/>
    <w:rsid w:val="00707198"/>
    <w:rsid w:val="00712C01"/>
    <w:rsid w:val="00714D68"/>
    <w:rsid w:val="00740CA0"/>
    <w:rsid w:val="00742010"/>
    <w:rsid w:val="00744EAA"/>
    <w:rsid w:val="007615D1"/>
    <w:rsid w:val="0077250F"/>
    <w:rsid w:val="0077747D"/>
    <w:rsid w:val="00780D66"/>
    <w:rsid w:val="007823F4"/>
    <w:rsid w:val="007847BC"/>
    <w:rsid w:val="00784E4E"/>
    <w:rsid w:val="007908E4"/>
    <w:rsid w:val="00793DD1"/>
    <w:rsid w:val="007A1B87"/>
    <w:rsid w:val="007A35EA"/>
    <w:rsid w:val="007A37FD"/>
    <w:rsid w:val="007B22E4"/>
    <w:rsid w:val="007B7460"/>
    <w:rsid w:val="007C604E"/>
    <w:rsid w:val="007C7ACD"/>
    <w:rsid w:val="007D1272"/>
    <w:rsid w:val="007F0530"/>
    <w:rsid w:val="00803EF5"/>
    <w:rsid w:val="0080552F"/>
    <w:rsid w:val="00805755"/>
    <w:rsid w:val="00810ED2"/>
    <w:rsid w:val="00812093"/>
    <w:rsid w:val="00815C11"/>
    <w:rsid w:val="00817ADC"/>
    <w:rsid w:val="00822093"/>
    <w:rsid w:val="008229E8"/>
    <w:rsid w:val="00822F90"/>
    <w:rsid w:val="00827671"/>
    <w:rsid w:val="00835B4B"/>
    <w:rsid w:val="008370BB"/>
    <w:rsid w:val="0085223D"/>
    <w:rsid w:val="00863F59"/>
    <w:rsid w:val="00872204"/>
    <w:rsid w:val="008827A4"/>
    <w:rsid w:val="008A1F03"/>
    <w:rsid w:val="008A34E0"/>
    <w:rsid w:val="008B0359"/>
    <w:rsid w:val="008B6470"/>
    <w:rsid w:val="008B7640"/>
    <w:rsid w:val="008C1355"/>
    <w:rsid w:val="008C50D3"/>
    <w:rsid w:val="008D3AAD"/>
    <w:rsid w:val="008E77DA"/>
    <w:rsid w:val="00904831"/>
    <w:rsid w:val="00905BFB"/>
    <w:rsid w:val="009065FD"/>
    <w:rsid w:val="00906E2A"/>
    <w:rsid w:val="009114BD"/>
    <w:rsid w:val="009158DA"/>
    <w:rsid w:val="00915A93"/>
    <w:rsid w:val="009172F4"/>
    <w:rsid w:val="00926CD6"/>
    <w:rsid w:val="009318EB"/>
    <w:rsid w:val="00932E93"/>
    <w:rsid w:val="00943981"/>
    <w:rsid w:val="00951904"/>
    <w:rsid w:val="00951F64"/>
    <w:rsid w:val="0095431F"/>
    <w:rsid w:val="009555FE"/>
    <w:rsid w:val="009778E3"/>
    <w:rsid w:val="00982317"/>
    <w:rsid w:val="00991217"/>
    <w:rsid w:val="009913C7"/>
    <w:rsid w:val="009A17B4"/>
    <w:rsid w:val="009A5E46"/>
    <w:rsid w:val="009B5438"/>
    <w:rsid w:val="009B554D"/>
    <w:rsid w:val="009B5F40"/>
    <w:rsid w:val="009C4461"/>
    <w:rsid w:val="009C4D7B"/>
    <w:rsid w:val="009D1235"/>
    <w:rsid w:val="009D1729"/>
    <w:rsid w:val="009D5558"/>
    <w:rsid w:val="009D567F"/>
    <w:rsid w:val="009D6452"/>
    <w:rsid w:val="009E40AA"/>
    <w:rsid w:val="009F685D"/>
    <w:rsid w:val="00A02022"/>
    <w:rsid w:val="00A0535F"/>
    <w:rsid w:val="00A20422"/>
    <w:rsid w:val="00A208DA"/>
    <w:rsid w:val="00A26272"/>
    <w:rsid w:val="00A27C10"/>
    <w:rsid w:val="00A35876"/>
    <w:rsid w:val="00A36209"/>
    <w:rsid w:val="00A36D7B"/>
    <w:rsid w:val="00A41848"/>
    <w:rsid w:val="00A42837"/>
    <w:rsid w:val="00A43157"/>
    <w:rsid w:val="00A431C8"/>
    <w:rsid w:val="00A53E10"/>
    <w:rsid w:val="00A55F1A"/>
    <w:rsid w:val="00A571A2"/>
    <w:rsid w:val="00A60DB8"/>
    <w:rsid w:val="00A634C8"/>
    <w:rsid w:val="00A6716E"/>
    <w:rsid w:val="00A729D0"/>
    <w:rsid w:val="00A747F0"/>
    <w:rsid w:val="00A75ACE"/>
    <w:rsid w:val="00A77EC9"/>
    <w:rsid w:val="00A845A9"/>
    <w:rsid w:val="00A878EE"/>
    <w:rsid w:val="00AA45B8"/>
    <w:rsid w:val="00AA52EB"/>
    <w:rsid w:val="00AD142A"/>
    <w:rsid w:val="00AE01E6"/>
    <w:rsid w:val="00AE1B0A"/>
    <w:rsid w:val="00AF14AA"/>
    <w:rsid w:val="00AF49F5"/>
    <w:rsid w:val="00B0601B"/>
    <w:rsid w:val="00B15E1E"/>
    <w:rsid w:val="00B26D8E"/>
    <w:rsid w:val="00B27975"/>
    <w:rsid w:val="00B3206E"/>
    <w:rsid w:val="00B36457"/>
    <w:rsid w:val="00B37359"/>
    <w:rsid w:val="00B45A95"/>
    <w:rsid w:val="00B567A0"/>
    <w:rsid w:val="00B66F7B"/>
    <w:rsid w:val="00B70471"/>
    <w:rsid w:val="00B709F7"/>
    <w:rsid w:val="00B74228"/>
    <w:rsid w:val="00B7490E"/>
    <w:rsid w:val="00B74EA5"/>
    <w:rsid w:val="00B86B2E"/>
    <w:rsid w:val="00BA5C7F"/>
    <w:rsid w:val="00BA6C2A"/>
    <w:rsid w:val="00BB0CE2"/>
    <w:rsid w:val="00BB3DF8"/>
    <w:rsid w:val="00BC64D3"/>
    <w:rsid w:val="00BD56C6"/>
    <w:rsid w:val="00BD7B1D"/>
    <w:rsid w:val="00BE17DA"/>
    <w:rsid w:val="00BE2E4D"/>
    <w:rsid w:val="00BE6F18"/>
    <w:rsid w:val="00BF2FAD"/>
    <w:rsid w:val="00BF561B"/>
    <w:rsid w:val="00C02314"/>
    <w:rsid w:val="00C10177"/>
    <w:rsid w:val="00C10C75"/>
    <w:rsid w:val="00C22439"/>
    <w:rsid w:val="00C30911"/>
    <w:rsid w:val="00C3189E"/>
    <w:rsid w:val="00C337C0"/>
    <w:rsid w:val="00C3386A"/>
    <w:rsid w:val="00C33F55"/>
    <w:rsid w:val="00C342E7"/>
    <w:rsid w:val="00C40864"/>
    <w:rsid w:val="00C502D8"/>
    <w:rsid w:val="00C50F59"/>
    <w:rsid w:val="00C6037F"/>
    <w:rsid w:val="00C64970"/>
    <w:rsid w:val="00C65A13"/>
    <w:rsid w:val="00C7231B"/>
    <w:rsid w:val="00C75BAC"/>
    <w:rsid w:val="00C76558"/>
    <w:rsid w:val="00C766E7"/>
    <w:rsid w:val="00C86D80"/>
    <w:rsid w:val="00C955D9"/>
    <w:rsid w:val="00CA21A4"/>
    <w:rsid w:val="00CA527D"/>
    <w:rsid w:val="00CA57F8"/>
    <w:rsid w:val="00CA6B7E"/>
    <w:rsid w:val="00CA6CCB"/>
    <w:rsid w:val="00CC0693"/>
    <w:rsid w:val="00CC1908"/>
    <w:rsid w:val="00CC2494"/>
    <w:rsid w:val="00CC6077"/>
    <w:rsid w:val="00CD0FD2"/>
    <w:rsid w:val="00CD3DBE"/>
    <w:rsid w:val="00CD444C"/>
    <w:rsid w:val="00CD534E"/>
    <w:rsid w:val="00CE05F7"/>
    <w:rsid w:val="00CF7092"/>
    <w:rsid w:val="00CF74D9"/>
    <w:rsid w:val="00D005F0"/>
    <w:rsid w:val="00D03EAD"/>
    <w:rsid w:val="00D13435"/>
    <w:rsid w:val="00D16D82"/>
    <w:rsid w:val="00D2010B"/>
    <w:rsid w:val="00D30C73"/>
    <w:rsid w:val="00D30EF7"/>
    <w:rsid w:val="00D3175A"/>
    <w:rsid w:val="00D32806"/>
    <w:rsid w:val="00D3545C"/>
    <w:rsid w:val="00D36E68"/>
    <w:rsid w:val="00D72BD4"/>
    <w:rsid w:val="00D833BA"/>
    <w:rsid w:val="00D93113"/>
    <w:rsid w:val="00D93430"/>
    <w:rsid w:val="00DA2DD7"/>
    <w:rsid w:val="00DA7273"/>
    <w:rsid w:val="00DB26C6"/>
    <w:rsid w:val="00DC142A"/>
    <w:rsid w:val="00DC39C0"/>
    <w:rsid w:val="00DC59F9"/>
    <w:rsid w:val="00DC5A60"/>
    <w:rsid w:val="00DD4E93"/>
    <w:rsid w:val="00DD547C"/>
    <w:rsid w:val="00DD7C16"/>
    <w:rsid w:val="00DE0DCC"/>
    <w:rsid w:val="00DF7806"/>
    <w:rsid w:val="00E0188E"/>
    <w:rsid w:val="00E12707"/>
    <w:rsid w:val="00E23548"/>
    <w:rsid w:val="00E24101"/>
    <w:rsid w:val="00E25B62"/>
    <w:rsid w:val="00E33A54"/>
    <w:rsid w:val="00E353F5"/>
    <w:rsid w:val="00E4151E"/>
    <w:rsid w:val="00E42E18"/>
    <w:rsid w:val="00E53778"/>
    <w:rsid w:val="00E56A4D"/>
    <w:rsid w:val="00E760E6"/>
    <w:rsid w:val="00E77370"/>
    <w:rsid w:val="00E81EF3"/>
    <w:rsid w:val="00EC0F83"/>
    <w:rsid w:val="00EC62F0"/>
    <w:rsid w:val="00EC68A2"/>
    <w:rsid w:val="00ED4EF2"/>
    <w:rsid w:val="00EE77F8"/>
    <w:rsid w:val="00EF493F"/>
    <w:rsid w:val="00EF4F0D"/>
    <w:rsid w:val="00F051FA"/>
    <w:rsid w:val="00F1074D"/>
    <w:rsid w:val="00F208D4"/>
    <w:rsid w:val="00F24DEC"/>
    <w:rsid w:val="00F32947"/>
    <w:rsid w:val="00F42051"/>
    <w:rsid w:val="00F42535"/>
    <w:rsid w:val="00F42B1B"/>
    <w:rsid w:val="00F45222"/>
    <w:rsid w:val="00F5128B"/>
    <w:rsid w:val="00F53458"/>
    <w:rsid w:val="00F56E06"/>
    <w:rsid w:val="00F70A08"/>
    <w:rsid w:val="00F7569B"/>
    <w:rsid w:val="00F7631E"/>
    <w:rsid w:val="00F84317"/>
    <w:rsid w:val="00F94D3A"/>
    <w:rsid w:val="00F96351"/>
    <w:rsid w:val="00FA08C3"/>
    <w:rsid w:val="00FA32F3"/>
    <w:rsid w:val="00FB0817"/>
    <w:rsid w:val="00FB1786"/>
    <w:rsid w:val="00FB67BF"/>
    <w:rsid w:val="00FC4DB5"/>
    <w:rsid w:val="00FE688F"/>
    <w:rsid w:val="00FF4D8A"/>
    <w:rsid w:val="00FF5FDF"/>
    <w:rsid w:val="00FF7B41"/>
    <w:rsid w:val="16965E4A"/>
    <w:rsid w:val="2B5D162B"/>
    <w:rsid w:val="374B1EB1"/>
    <w:rsid w:val="3FEF1441"/>
    <w:rsid w:val="53507FC1"/>
    <w:rsid w:val="53BF62DE"/>
    <w:rsid w:val="65BB1520"/>
    <w:rsid w:val="76A333D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257803"/>
    <w:pPr>
      <w:widowControl w:val="0"/>
      <w:jc w:val="both"/>
    </w:pPr>
    <w:rPr>
      <w:szCs w:val="21"/>
    </w:rPr>
  </w:style>
  <w:style w:type="paragraph" w:styleId="Heading1">
    <w:name w:val="heading 1"/>
    <w:basedOn w:val="Normal"/>
    <w:next w:val="Normal"/>
    <w:link w:val="Heading1Char"/>
    <w:uiPriority w:val="99"/>
    <w:qFormat/>
    <w:rsid w:val="00257803"/>
    <w:pPr>
      <w:keepNext/>
      <w:keepLines/>
      <w:autoSpaceDE w:val="0"/>
      <w:autoSpaceDN w:val="0"/>
      <w:snapToGrid w:val="0"/>
      <w:spacing w:before="340" w:after="330" w:line="578" w:lineRule="atLeast"/>
      <w:ind w:firstLine="624"/>
      <w:outlineLvl w:val="0"/>
    </w:pPr>
    <w:rPr>
      <w:rFonts w:eastAsia="方正仿宋_GBK"/>
      <w:b/>
      <w:bCs/>
      <w:kern w:val="44"/>
      <w:sz w:val="44"/>
      <w:szCs w:val="44"/>
    </w:rPr>
  </w:style>
  <w:style w:type="paragraph" w:styleId="Heading2">
    <w:name w:val="heading 2"/>
    <w:basedOn w:val="Normal"/>
    <w:next w:val="Normal"/>
    <w:link w:val="Heading2Char"/>
    <w:uiPriority w:val="99"/>
    <w:qFormat/>
    <w:rsid w:val="00257803"/>
    <w:pPr>
      <w:keepNext/>
      <w:keepLines/>
      <w:spacing w:before="260" w:after="260" w:line="416" w:lineRule="auto"/>
      <w:outlineLvl w:val="1"/>
    </w:pPr>
    <w:rPr>
      <w:rFonts w:ascii="Cambria" w:hAnsi="Cambria" w:cs="Cambria"/>
      <w:b/>
      <w:bCs/>
      <w:sz w:val="32"/>
      <w:szCs w:val="32"/>
    </w:rPr>
  </w:style>
  <w:style w:type="paragraph" w:styleId="Heading3">
    <w:name w:val="heading 3"/>
    <w:basedOn w:val="Normal"/>
    <w:next w:val="Normal"/>
    <w:link w:val="Heading3Char"/>
    <w:uiPriority w:val="99"/>
    <w:qFormat/>
    <w:rsid w:val="00257803"/>
    <w:pPr>
      <w:keepNext/>
      <w:keepLines/>
      <w:spacing w:before="260" w:after="260" w:line="416" w:lineRule="auto"/>
      <w:outlineLvl w:val="2"/>
    </w:pPr>
    <w:rPr>
      <w:b/>
      <w:bCs/>
      <w:sz w:val="32"/>
      <w:szCs w:val="32"/>
    </w:rPr>
  </w:style>
  <w:style w:type="paragraph" w:styleId="Heading4">
    <w:name w:val="heading 4"/>
    <w:basedOn w:val="Normal"/>
    <w:next w:val="Normal"/>
    <w:link w:val="Heading4Char"/>
    <w:uiPriority w:val="99"/>
    <w:qFormat/>
    <w:rsid w:val="00257803"/>
    <w:pPr>
      <w:spacing w:before="100" w:beforeAutospacing="1" w:after="100" w:afterAutospacing="1"/>
      <w:jc w:val="left"/>
      <w:outlineLvl w:val="3"/>
    </w:pPr>
    <w:rPr>
      <w:rFonts w:ascii="宋体" w:hAnsi="宋体" w:cs="宋体"/>
      <w:b/>
      <w:bCs/>
      <w:kern w:val="0"/>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57803"/>
    <w:rPr>
      <w:rFonts w:eastAsia="方正仿宋_GBK" w:cs="Times New Roman"/>
      <w:b/>
      <w:bCs/>
      <w:snapToGrid w:val="0"/>
      <w:kern w:val="44"/>
      <w:sz w:val="44"/>
      <w:szCs w:val="44"/>
      <w:lang w:val="en-US" w:eastAsia="zh-CN"/>
    </w:rPr>
  </w:style>
  <w:style w:type="character" w:customStyle="1" w:styleId="Heading2Char">
    <w:name w:val="Heading 2 Char"/>
    <w:basedOn w:val="DefaultParagraphFont"/>
    <w:link w:val="Heading2"/>
    <w:uiPriority w:val="99"/>
    <w:locked/>
    <w:rsid w:val="00257803"/>
    <w:rPr>
      <w:rFonts w:ascii="Cambria" w:hAnsi="Cambria" w:cs="Cambria"/>
      <w:b/>
      <w:bCs/>
      <w:kern w:val="2"/>
      <w:sz w:val="32"/>
      <w:szCs w:val="32"/>
    </w:rPr>
  </w:style>
  <w:style w:type="character" w:customStyle="1" w:styleId="Heading3Char">
    <w:name w:val="Heading 3 Char"/>
    <w:basedOn w:val="DefaultParagraphFont"/>
    <w:link w:val="Heading3"/>
    <w:uiPriority w:val="99"/>
    <w:locked/>
    <w:rsid w:val="00257803"/>
    <w:rPr>
      <w:rFonts w:cs="Times New Roman"/>
      <w:b/>
      <w:bCs/>
      <w:kern w:val="2"/>
      <w:sz w:val="32"/>
      <w:szCs w:val="32"/>
    </w:rPr>
  </w:style>
  <w:style w:type="character" w:customStyle="1" w:styleId="Heading4Char">
    <w:name w:val="Heading 4 Char"/>
    <w:basedOn w:val="DefaultParagraphFont"/>
    <w:link w:val="Heading4"/>
    <w:uiPriority w:val="99"/>
    <w:locked/>
    <w:rsid w:val="00257803"/>
    <w:rPr>
      <w:rFonts w:ascii="宋体" w:eastAsia="宋体" w:hAnsi="宋体" w:cs="宋体"/>
      <w:b/>
      <w:bCs/>
      <w:sz w:val="24"/>
      <w:szCs w:val="24"/>
      <w:lang w:val="en-US" w:eastAsia="zh-CN"/>
    </w:rPr>
  </w:style>
  <w:style w:type="paragraph" w:styleId="CommentText">
    <w:name w:val="annotation text"/>
    <w:basedOn w:val="Normal"/>
    <w:link w:val="CommentTextChar"/>
    <w:uiPriority w:val="99"/>
    <w:semiHidden/>
    <w:rsid w:val="00257803"/>
    <w:pPr>
      <w:autoSpaceDE w:val="0"/>
      <w:autoSpaceDN w:val="0"/>
      <w:snapToGrid w:val="0"/>
      <w:spacing w:line="590" w:lineRule="atLeast"/>
      <w:ind w:firstLine="624"/>
      <w:jc w:val="left"/>
    </w:pPr>
    <w:rPr>
      <w:rFonts w:ascii="汉鼎简仿宋" w:eastAsia="汉鼎简仿宋" w:cs="汉鼎简仿宋"/>
      <w:kern w:val="0"/>
      <w:sz w:val="32"/>
      <w:szCs w:val="32"/>
    </w:rPr>
  </w:style>
  <w:style w:type="character" w:customStyle="1" w:styleId="CommentTextChar">
    <w:name w:val="Comment Text Char"/>
    <w:basedOn w:val="DefaultParagraphFont"/>
    <w:link w:val="CommentText"/>
    <w:uiPriority w:val="99"/>
    <w:locked/>
    <w:rsid w:val="00257803"/>
    <w:rPr>
      <w:rFonts w:ascii="汉鼎简仿宋" w:eastAsia="汉鼎简仿宋" w:cs="汉鼎简仿宋"/>
      <w:snapToGrid w:val="0"/>
      <w:sz w:val="22"/>
      <w:szCs w:val="22"/>
    </w:rPr>
  </w:style>
  <w:style w:type="paragraph" w:styleId="CommentSubject">
    <w:name w:val="annotation subject"/>
    <w:basedOn w:val="CommentText"/>
    <w:next w:val="CommentText"/>
    <w:link w:val="CommentSubjectChar2"/>
    <w:uiPriority w:val="99"/>
    <w:semiHidden/>
    <w:rsid w:val="00257803"/>
    <w:rPr>
      <w:rFonts w:ascii="Calibri" w:eastAsia="方正仿宋_GBK" w:hAnsi="Calibri" w:cs="Calibri"/>
      <w:b/>
      <w:bCs/>
    </w:rPr>
  </w:style>
  <w:style w:type="character" w:customStyle="1" w:styleId="CommentSubjectChar">
    <w:name w:val="Comment Subject Char"/>
    <w:basedOn w:val="CommentTextChar"/>
    <w:link w:val="CommentSubject"/>
    <w:uiPriority w:val="99"/>
    <w:semiHidden/>
    <w:locked/>
    <w:rsid w:val="00257803"/>
    <w:rPr>
      <w:rFonts w:eastAsia="方正仿宋_GBK"/>
      <w:b/>
      <w:bCs/>
      <w:sz w:val="32"/>
      <w:szCs w:val="32"/>
    </w:rPr>
  </w:style>
  <w:style w:type="paragraph" w:styleId="NormalIndent">
    <w:name w:val="Normal Indent"/>
    <w:basedOn w:val="Normal"/>
    <w:next w:val="Normal"/>
    <w:uiPriority w:val="99"/>
    <w:rsid w:val="00257803"/>
    <w:pPr>
      <w:autoSpaceDE w:val="0"/>
      <w:autoSpaceDN w:val="0"/>
      <w:adjustRightInd w:val="0"/>
      <w:spacing w:line="590" w:lineRule="atLeast"/>
      <w:jc w:val="left"/>
    </w:pPr>
    <w:rPr>
      <w:rFonts w:eastAsia="方正仿宋_GBK"/>
      <w:spacing w:val="-25"/>
      <w:kern w:val="0"/>
      <w:sz w:val="32"/>
      <w:szCs w:val="32"/>
    </w:rPr>
  </w:style>
  <w:style w:type="paragraph" w:styleId="DocumentMap">
    <w:name w:val="Document Map"/>
    <w:basedOn w:val="Normal"/>
    <w:link w:val="DocumentMapChar"/>
    <w:uiPriority w:val="99"/>
    <w:semiHidden/>
    <w:rsid w:val="00257803"/>
    <w:pPr>
      <w:autoSpaceDE w:val="0"/>
      <w:autoSpaceDN w:val="0"/>
      <w:snapToGrid w:val="0"/>
      <w:spacing w:line="590" w:lineRule="atLeast"/>
      <w:ind w:firstLine="624"/>
    </w:pPr>
    <w:rPr>
      <w:rFonts w:ascii="宋体" w:hAnsi="Calibri" w:cs="宋体"/>
      <w:sz w:val="18"/>
      <w:szCs w:val="18"/>
    </w:rPr>
  </w:style>
  <w:style w:type="character" w:customStyle="1" w:styleId="DocumentMapChar">
    <w:name w:val="Document Map Char"/>
    <w:basedOn w:val="DefaultParagraphFont"/>
    <w:link w:val="DocumentMap"/>
    <w:uiPriority w:val="99"/>
    <w:locked/>
    <w:rsid w:val="00257803"/>
    <w:rPr>
      <w:rFonts w:ascii="宋体" w:hAnsi="Calibri" w:cs="宋体"/>
      <w:snapToGrid w:val="0"/>
      <w:kern w:val="2"/>
      <w:sz w:val="18"/>
      <w:szCs w:val="18"/>
    </w:rPr>
  </w:style>
  <w:style w:type="paragraph" w:styleId="BodyTextIndent">
    <w:name w:val="Body Text Indent"/>
    <w:basedOn w:val="Normal"/>
    <w:next w:val="BalloonText"/>
    <w:link w:val="BodyTextIndentChar1"/>
    <w:uiPriority w:val="99"/>
    <w:rsid w:val="00257803"/>
    <w:pPr>
      <w:ind w:firstLineChars="200" w:firstLine="200"/>
    </w:pPr>
    <w:rPr>
      <w:rFonts w:ascii="楷体_GB2312" w:eastAsia="楷体_GB2312" w:cs="楷体_GB2312"/>
      <w:b/>
      <w:bCs/>
      <w:sz w:val="24"/>
      <w:szCs w:val="24"/>
    </w:rPr>
  </w:style>
  <w:style w:type="character" w:customStyle="1" w:styleId="BodyTextIndentChar">
    <w:name w:val="Body Text Indent Char"/>
    <w:basedOn w:val="DefaultParagraphFont"/>
    <w:link w:val="BodyTextIndent"/>
    <w:uiPriority w:val="99"/>
    <w:locked/>
    <w:rsid w:val="00257803"/>
    <w:rPr>
      <w:rFonts w:ascii="楷体_GB2312" w:eastAsia="楷体_GB2312" w:cs="楷体_GB2312"/>
      <w:b/>
      <w:bCs/>
      <w:kern w:val="2"/>
      <w:sz w:val="24"/>
      <w:szCs w:val="24"/>
    </w:rPr>
  </w:style>
  <w:style w:type="paragraph" w:styleId="BalloonText">
    <w:name w:val="Balloon Text"/>
    <w:basedOn w:val="Normal"/>
    <w:link w:val="BalloonTextChar1"/>
    <w:uiPriority w:val="99"/>
    <w:semiHidden/>
    <w:rsid w:val="00257803"/>
    <w:rPr>
      <w:sz w:val="18"/>
      <w:szCs w:val="18"/>
    </w:rPr>
  </w:style>
  <w:style w:type="character" w:customStyle="1" w:styleId="BalloonTextChar">
    <w:name w:val="Balloon Text Char"/>
    <w:basedOn w:val="DefaultParagraphFont"/>
    <w:link w:val="BalloonText"/>
    <w:uiPriority w:val="99"/>
    <w:locked/>
    <w:rsid w:val="00257803"/>
    <w:rPr>
      <w:rFonts w:eastAsia="宋体" w:cs="Times New Roman"/>
      <w:kern w:val="2"/>
      <w:sz w:val="18"/>
      <w:szCs w:val="18"/>
    </w:rPr>
  </w:style>
  <w:style w:type="paragraph" w:styleId="PlainText">
    <w:name w:val="Plain Text"/>
    <w:basedOn w:val="Normal"/>
    <w:link w:val="PlainTextChar1"/>
    <w:uiPriority w:val="99"/>
    <w:rsid w:val="00257803"/>
    <w:rPr>
      <w:rFonts w:ascii="宋体" w:hAnsi="Courier New" w:cs="宋体"/>
    </w:rPr>
  </w:style>
  <w:style w:type="character" w:customStyle="1" w:styleId="PlainTextChar">
    <w:name w:val="Plain Text Char"/>
    <w:basedOn w:val="DefaultParagraphFont"/>
    <w:link w:val="PlainText"/>
    <w:uiPriority w:val="99"/>
    <w:locked/>
    <w:rsid w:val="00257803"/>
    <w:rPr>
      <w:rFonts w:ascii="宋体" w:eastAsia="宋体" w:hAnsi="Courier New" w:cs="宋体"/>
      <w:kern w:val="2"/>
      <w:sz w:val="21"/>
      <w:szCs w:val="21"/>
    </w:rPr>
  </w:style>
  <w:style w:type="paragraph" w:styleId="Date">
    <w:name w:val="Date"/>
    <w:basedOn w:val="Normal"/>
    <w:next w:val="Normal"/>
    <w:link w:val="DateChar1"/>
    <w:uiPriority w:val="99"/>
    <w:rsid w:val="00257803"/>
    <w:pPr>
      <w:autoSpaceDE w:val="0"/>
      <w:autoSpaceDN w:val="0"/>
      <w:snapToGrid w:val="0"/>
      <w:spacing w:line="590" w:lineRule="atLeast"/>
      <w:ind w:leftChars="2500" w:left="100" w:firstLine="624"/>
    </w:pPr>
    <w:rPr>
      <w:rFonts w:eastAsia="方正仿宋_GBK"/>
      <w:kern w:val="0"/>
      <w:sz w:val="32"/>
      <w:szCs w:val="32"/>
    </w:rPr>
  </w:style>
  <w:style w:type="character" w:customStyle="1" w:styleId="DateChar">
    <w:name w:val="Date Char"/>
    <w:basedOn w:val="DefaultParagraphFont"/>
    <w:link w:val="Date"/>
    <w:uiPriority w:val="99"/>
    <w:locked/>
    <w:rsid w:val="00257803"/>
    <w:rPr>
      <w:rFonts w:eastAsia="方正仿宋_GBK" w:cs="Times New Roman"/>
      <w:sz w:val="32"/>
      <w:szCs w:val="32"/>
    </w:rPr>
  </w:style>
  <w:style w:type="paragraph" w:styleId="Footer">
    <w:name w:val="footer"/>
    <w:basedOn w:val="Normal"/>
    <w:link w:val="FooterChar"/>
    <w:uiPriority w:val="99"/>
    <w:rsid w:val="00257803"/>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257803"/>
    <w:rPr>
      <w:rFonts w:eastAsia="宋体" w:cs="Times New Roman"/>
      <w:kern w:val="2"/>
      <w:sz w:val="18"/>
      <w:szCs w:val="18"/>
      <w:lang w:val="en-US" w:eastAsia="zh-CN"/>
    </w:rPr>
  </w:style>
  <w:style w:type="paragraph" w:styleId="Header">
    <w:name w:val="header"/>
    <w:basedOn w:val="Normal"/>
    <w:link w:val="HeaderChar"/>
    <w:uiPriority w:val="99"/>
    <w:rsid w:val="00257803"/>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257803"/>
    <w:rPr>
      <w:rFonts w:eastAsia="宋体" w:cs="Times New Roman"/>
      <w:kern w:val="2"/>
      <w:sz w:val="18"/>
      <w:szCs w:val="18"/>
      <w:lang w:val="en-US" w:eastAsia="zh-CN"/>
    </w:rPr>
  </w:style>
  <w:style w:type="paragraph" w:styleId="HTMLPreformatted">
    <w:name w:val="HTML Preformatted"/>
    <w:basedOn w:val="Normal"/>
    <w:link w:val="HTMLPreformattedChar"/>
    <w:uiPriority w:val="99"/>
    <w:rsid w:val="002578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napToGrid w:val="0"/>
      <w:spacing w:line="590" w:lineRule="atLeast"/>
      <w:ind w:firstLine="624"/>
      <w:jc w:val="left"/>
    </w:pPr>
    <w:rPr>
      <w:rFonts w:ascii="宋体" w:hAnsi="宋体" w:cs="宋体"/>
      <w:sz w:val="24"/>
      <w:szCs w:val="24"/>
    </w:rPr>
  </w:style>
  <w:style w:type="character" w:customStyle="1" w:styleId="HTMLPreformattedChar">
    <w:name w:val="HTML Preformatted Char"/>
    <w:basedOn w:val="DefaultParagraphFont"/>
    <w:link w:val="HTMLPreformatted"/>
    <w:uiPriority w:val="99"/>
    <w:locked/>
    <w:rsid w:val="00257803"/>
    <w:rPr>
      <w:rFonts w:ascii="宋体" w:eastAsia="宋体" w:cs="宋体"/>
      <w:snapToGrid w:val="0"/>
      <w:kern w:val="2"/>
      <w:sz w:val="24"/>
      <w:szCs w:val="24"/>
    </w:rPr>
  </w:style>
  <w:style w:type="paragraph" w:styleId="NormalWeb">
    <w:name w:val="Normal (Web)"/>
    <w:basedOn w:val="Normal"/>
    <w:uiPriority w:val="99"/>
    <w:rsid w:val="00257803"/>
    <w:pPr>
      <w:widowControl/>
      <w:spacing w:before="100" w:beforeAutospacing="1" w:after="100" w:afterAutospacing="1"/>
      <w:jc w:val="left"/>
    </w:pPr>
    <w:rPr>
      <w:rFonts w:ascii="宋体" w:hAnsi="宋体" w:cs="宋体"/>
      <w:kern w:val="0"/>
      <w:sz w:val="24"/>
      <w:szCs w:val="24"/>
    </w:rPr>
  </w:style>
  <w:style w:type="paragraph" w:styleId="Title">
    <w:name w:val="Title"/>
    <w:basedOn w:val="Normal"/>
    <w:link w:val="TitleChar"/>
    <w:uiPriority w:val="99"/>
    <w:qFormat/>
    <w:locked/>
    <w:rsid w:val="00257803"/>
    <w:pPr>
      <w:spacing w:line="640" w:lineRule="atLeast"/>
      <w:jc w:val="center"/>
    </w:pPr>
    <w:rPr>
      <w:rFonts w:ascii="Arial" w:eastAsia="方正小标宋_GBK" w:hAnsi="Arial" w:cs="Arial"/>
    </w:rPr>
  </w:style>
  <w:style w:type="character" w:customStyle="1" w:styleId="TitleChar">
    <w:name w:val="Title Char"/>
    <w:basedOn w:val="DefaultParagraphFont"/>
    <w:link w:val="Title"/>
    <w:uiPriority w:val="99"/>
    <w:locked/>
    <w:rsid w:val="00514CB5"/>
    <w:rPr>
      <w:rFonts w:ascii="Cambria" w:hAnsi="Cambria" w:cs="Cambria"/>
      <w:b/>
      <w:bCs/>
      <w:sz w:val="32"/>
      <w:szCs w:val="32"/>
    </w:rPr>
  </w:style>
  <w:style w:type="character" w:styleId="Strong">
    <w:name w:val="Strong"/>
    <w:basedOn w:val="DefaultParagraphFont"/>
    <w:uiPriority w:val="99"/>
    <w:qFormat/>
    <w:rsid w:val="00257803"/>
    <w:rPr>
      <w:rFonts w:cs="Times New Roman"/>
      <w:b/>
      <w:bCs/>
    </w:rPr>
  </w:style>
  <w:style w:type="character" w:styleId="PageNumber">
    <w:name w:val="page number"/>
    <w:basedOn w:val="DefaultParagraphFont"/>
    <w:uiPriority w:val="99"/>
    <w:rsid w:val="00257803"/>
    <w:rPr>
      <w:rFonts w:cs="Times New Roman"/>
    </w:rPr>
  </w:style>
  <w:style w:type="character" w:styleId="FollowedHyperlink">
    <w:name w:val="FollowedHyperlink"/>
    <w:basedOn w:val="DefaultParagraphFont"/>
    <w:uiPriority w:val="99"/>
    <w:rsid w:val="00257803"/>
    <w:rPr>
      <w:rFonts w:cs="Times New Roman"/>
      <w:color w:val="800080"/>
      <w:u w:val="single"/>
    </w:rPr>
  </w:style>
  <w:style w:type="character" w:styleId="Hyperlink">
    <w:name w:val="Hyperlink"/>
    <w:basedOn w:val="DefaultParagraphFont"/>
    <w:uiPriority w:val="99"/>
    <w:rsid w:val="00257803"/>
    <w:rPr>
      <w:rFonts w:cs="Times New Roman"/>
      <w:color w:val="auto"/>
      <w:u w:val="single"/>
    </w:rPr>
  </w:style>
  <w:style w:type="table" w:styleId="TableGrid">
    <w:name w:val="Table Grid"/>
    <w:basedOn w:val="TableNormal"/>
    <w:uiPriority w:val="99"/>
    <w:rsid w:val="00257803"/>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1">
    <w:name w:val="Plain Text Char1"/>
    <w:basedOn w:val="DefaultParagraphFont"/>
    <w:link w:val="PlainText"/>
    <w:uiPriority w:val="99"/>
    <w:semiHidden/>
    <w:locked/>
    <w:rsid w:val="00257803"/>
    <w:rPr>
      <w:rFonts w:ascii="宋体" w:hAnsi="Courier New" w:cs="宋体"/>
      <w:sz w:val="21"/>
      <w:szCs w:val="21"/>
    </w:rPr>
  </w:style>
  <w:style w:type="character" w:customStyle="1" w:styleId="BalloonTextChar1">
    <w:name w:val="Balloon Text Char1"/>
    <w:basedOn w:val="DefaultParagraphFont"/>
    <w:link w:val="BalloonText"/>
    <w:uiPriority w:val="99"/>
    <w:semiHidden/>
    <w:locked/>
    <w:rsid w:val="00257803"/>
    <w:rPr>
      <w:rFonts w:cs="Times New Roman"/>
      <w:sz w:val="2"/>
      <w:szCs w:val="2"/>
    </w:rPr>
  </w:style>
  <w:style w:type="character" w:customStyle="1" w:styleId="normal0">
    <w:name w:val="normal"/>
    <w:basedOn w:val="DefaultParagraphFont"/>
    <w:uiPriority w:val="99"/>
    <w:rsid w:val="00257803"/>
    <w:rPr>
      <w:rFonts w:cs="Times New Roman"/>
    </w:rPr>
  </w:style>
  <w:style w:type="character" w:customStyle="1" w:styleId="BodyTextIndentChar1">
    <w:name w:val="Body Text Indent Char1"/>
    <w:basedOn w:val="DefaultParagraphFont"/>
    <w:link w:val="BodyTextIndent"/>
    <w:uiPriority w:val="99"/>
    <w:semiHidden/>
    <w:locked/>
    <w:rsid w:val="00257803"/>
    <w:rPr>
      <w:rFonts w:cs="Times New Roman"/>
      <w:sz w:val="24"/>
      <w:szCs w:val="24"/>
    </w:rPr>
  </w:style>
  <w:style w:type="paragraph" w:customStyle="1" w:styleId="Char">
    <w:name w:val="Char"/>
    <w:basedOn w:val="Normal"/>
    <w:uiPriority w:val="99"/>
    <w:rsid w:val="00257803"/>
  </w:style>
  <w:style w:type="paragraph" w:customStyle="1" w:styleId="01">
    <w:name w:val="正文01"/>
    <w:basedOn w:val="Normal"/>
    <w:link w:val="01Char1"/>
    <w:uiPriority w:val="99"/>
    <w:rsid w:val="00257803"/>
    <w:pPr>
      <w:spacing w:line="560" w:lineRule="exact"/>
      <w:ind w:firstLineChars="200" w:firstLine="200"/>
    </w:pPr>
    <w:rPr>
      <w:rFonts w:ascii="Calibri" w:eastAsia="仿宋_GB2312" w:hAnsi="Calibri"/>
      <w:kern w:val="0"/>
    </w:rPr>
  </w:style>
  <w:style w:type="character" w:customStyle="1" w:styleId="01Char1">
    <w:name w:val="正文01 Char1"/>
    <w:link w:val="01"/>
    <w:uiPriority w:val="99"/>
    <w:locked/>
    <w:rsid w:val="00257803"/>
    <w:rPr>
      <w:rFonts w:ascii="Calibri" w:eastAsia="仿宋_GB2312" w:hAnsi="Calibri"/>
      <w:sz w:val="21"/>
    </w:rPr>
  </w:style>
  <w:style w:type="paragraph" w:customStyle="1" w:styleId="2">
    <w:name w:val="标题2"/>
    <w:basedOn w:val="Normal"/>
    <w:next w:val="Normal"/>
    <w:uiPriority w:val="99"/>
    <w:rsid w:val="00257803"/>
    <w:pPr>
      <w:autoSpaceDE w:val="0"/>
      <w:autoSpaceDN w:val="0"/>
      <w:snapToGrid w:val="0"/>
      <w:spacing w:line="590" w:lineRule="atLeast"/>
      <w:jc w:val="center"/>
    </w:pPr>
    <w:rPr>
      <w:rFonts w:eastAsia="方正楷体_GBK"/>
      <w:kern w:val="0"/>
      <w:sz w:val="32"/>
      <w:szCs w:val="32"/>
    </w:rPr>
  </w:style>
  <w:style w:type="paragraph" w:styleId="ListParagraph">
    <w:name w:val="List Paragraph"/>
    <w:basedOn w:val="Normal"/>
    <w:uiPriority w:val="99"/>
    <w:qFormat/>
    <w:rsid w:val="00257803"/>
    <w:pPr>
      <w:ind w:firstLineChars="200" w:firstLine="420"/>
    </w:pPr>
  </w:style>
  <w:style w:type="character" w:customStyle="1" w:styleId="CharChar5">
    <w:name w:val="Char Char5"/>
    <w:uiPriority w:val="99"/>
    <w:rsid w:val="00257803"/>
    <w:rPr>
      <w:sz w:val="18"/>
    </w:rPr>
  </w:style>
  <w:style w:type="paragraph" w:customStyle="1" w:styleId="font53642">
    <w:name w:val="font53642"/>
    <w:basedOn w:val="Normal"/>
    <w:uiPriority w:val="99"/>
    <w:rsid w:val="00257803"/>
    <w:pPr>
      <w:widowControl/>
      <w:spacing w:before="100" w:beforeAutospacing="1" w:after="100" w:afterAutospacing="1"/>
      <w:jc w:val="left"/>
    </w:pPr>
    <w:rPr>
      <w:rFonts w:ascii="宋体" w:hAnsi="宋体" w:cs="宋体"/>
      <w:kern w:val="0"/>
      <w:sz w:val="18"/>
      <w:szCs w:val="18"/>
    </w:rPr>
  </w:style>
  <w:style w:type="paragraph" w:customStyle="1" w:styleId="font63642">
    <w:name w:val="font63642"/>
    <w:basedOn w:val="Normal"/>
    <w:uiPriority w:val="99"/>
    <w:rsid w:val="00257803"/>
    <w:pPr>
      <w:widowControl/>
      <w:spacing w:before="100" w:beforeAutospacing="1" w:after="100" w:afterAutospacing="1"/>
      <w:jc w:val="left"/>
    </w:pPr>
    <w:rPr>
      <w:rFonts w:ascii="宋体" w:hAnsi="宋体" w:cs="宋体"/>
      <w:kern w:val="0"/>
      <w:sz w:val="20"/>
      <w:szCs w:val="20"/>
    </w:rPr>
  </w:style>
  <w:style w:type="paragraph" w:customStyle="1" w:styleId="font73642">
    <w:name w:val="font73642"/>
    <w:basedOn w:val="Normal"/>
    <w:uiPriority w:val="99"/>
    <w:rsid w:val="00257803"/>
    <w:pPr>
      <w:widowControl/>
      <w:spacing w:before="100" w:beforeAutospacing="1" w:after="100" w:afterAutospacing="1"/>
      <w:jc w:val="left"/>
    </w:pPr>
    <w:rPr>
      <w:rFonts w:ascii="宋体" w:hAnsi="宋体" w:cs="宋体"/>
      <w:kern w:val="0"/>
      <w:sz w:val="18"/>
      <w:szCs w:val="18"/>
    </w:rPr>
  </w:style>
  <w:style w:type="paragraph" w:customStyle="1" w:styleId="font83642">
    <w:name w:val="font83642"/>
    <w:basedOn w:val="Normal"/>
    <w:uiPriority w:val="99"/>
    <w:rsid w:val="00257803"/>
    <w:pPr>
      <w:widowControl/>
      <w:spacing w:before="100" w:beforeAutospacing="1" w:after="100" w:afterAutospacing="1"/>
      <w:jc w:val="left"/>
    </w:pPr>
    <w:rPr>
      <w:rFonts w:ascii="宋体" w:hAnsi="宋体" w:cs="宋体"/>
      <w:kern w:val="0"/>
      <w:sz w:val="18"/>
      <w:szCs w:val="18"/>
    </w:rPr>
  </w:style>
  <w:style w:type="paragraph" w:customStyle="1" w:styleId="font93642">
    <w:name w:val="font93642"/>
    <w:basedOn w:val="Normal"/>
    <w:uiPriority w:val="99"/>
    <w:rsid w:val="00257803"/>
    <w:pPr>
      <w:widowControl/>
      <w:spacing w:before="100" w:beforeAutospacing="1" w:after="100" w:afterAutospacing="1"/>
      <w:jc w:val="left"/>
    </w:pPr>
    <w:rPr>
      <w:rFonts w:ascii="宋体" w:hAnsi="宋体" w:cs="宋体"/>
      <w:kern w:val="0"/>
      <w:sz w:val="20"/>
      <w:szCs w:val="20"/>
    </w:rPr>
  </w:style>
  <w:style w:type="paragraph" w:customStyle="1" w:styleId="font103642">
    <w:name w:val="font103642"/>
    <w:basedOn w:val="Normal"/>
    <w:uiPriority w:val="99"/>
    <w:rsid w:val="00257803"/>
    <w:pPr>
      <w:widowControl/>
      <w:spacing w:before="100" w:beforeAutospacing="1" w:after="100" w:afterAutospacing="1"/>
      <w:jc w:val="left"/>
    </w:pPr>
    <w:rPr>
      <w:rFonts w:ascii="宋体" w:hAnsi="宋体" w:cs="宋体"/>
      <w:kern w:val="0"/>
      <w:sz w:val="18"/>
      <w:szCs w:val="18"/>
    </w:rPr>
  </w:style>
  <w:style w:type="paragraph" w:customStyle="1" w:styleId="xl153642">
    <w:name w:val="xl153642"/>
    <w:basedOn w:val="Normal"/>
    <w:uiPriority w:val="99"/>
    <w:rsid w:val="00257803"/>
    <w:pPr>
      <w:widowControl/>
      <w:spacing w:before="100" w:beforeAutospacing="1" w:after="100" w:afterAutospacing="1"/>
      <w:jc w:val="left"/>
      <w:textAlignment w:val="bottom"/>
    </w:pPr>
    <w:rPr>
      <w:rFonts w:ascii="宋体" w:hAnsi="宋体" w:cs="宋体"/>
      <w:kern w:val="0"/>
      <w:sz w:val="24"/>
      <w:szCs w:val="24"/>
    </w:rPr>
  </w:style>
  <w:style w:type="paragraph" w:customStyle="1" w:styleId="xl833642">
    <w:name w:val="xl833642"/>
    <w:basedOn w:val="Normal"/>
    <w:uiPriority w:val="99"/>
    <w:rsid w:val="00257803"/>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43642">
    <w:name w:val="xl843642"/>
    <w:basedOn w:val="Normal"/>
    <w:uiPriority w:val="99"/>
    <w:rsid w:val="00257803"/>
    <w:pPr>
      <w:widowControl/>
      <w:pBdr>
        <w:top w:val="single" w:sz="4" w:space="1" w:color="auto"/>
        <w:left w:val="single" w:sz="4" w:space="1" w:color="auto"/>
        <w:bottom w:val="single" w:sz="4" w:space="0" w:color="auto"/>
        <w:right w:val="single" w:sz="12" w:space="1"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53642">
    <w:name w:val="xl853642"/>
    <w:basedOn w:val="Normal"/>
    <w:uiPriority w:val="99"/>
    <w:rsid w:val="00257803"/>
    <w:pPr>
      <w:widowControl/>
      <w:pBdr>
        <w:top w:val="single" w:sz="4" w:space="1" w:color="auto"/>
        <w:left w:val="single" w:sz="4" w:space="1" w:color="auto"/>
        <w:bottom w:val="single" w:sz="4" w:space="0" w:color="auto"/>
        <w:right w:val="single" w:sz="12" w:space="1" w:color="auto"/>
      </w:pBdr>
      <w:spacing w:before="100" w:beforeAutospacing="1" w:after="100" w:afterAutospacing="1"/>
      <w:jc w:val="center"/>
      <w:textAlignment w:val="center"/>
    </w:pPr>
    <w:rPr>
      <w:rFonts w:ascii="宋体" w:hAnsi="宋体" w:cs="宋体"/>
      <w:kern w:val="0"/>
      <w:sz w:val="20"/>
      <w:szCs w:val="20"/>
    </w:rPr>
  </w:style>
  <w:style w:type="paragraph" w:customStyle="1" w:styleId="xl863642">
    <w:name w:val="xl863642"/>
    <w:basedOn w:val="Normal"/>
    <w:uiPriority w:val="99"/>
    <w:rsid w:val="00257803"/>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宋体" w:hAnsi="宋体" w:cs="宋体"/>
      <w:kern w:val="0"/>
      <w:sz w:val="20"/>
      <w:szCs w:val="20"/>
    </w:rPr>
  </w:style>
  <w:style w:type="paragraph" w:customStyle="1" w:styleId="xl873642">
    <w:name w:val="xl873642"/>
    <w:basedOn w:val="Normal"/>
    <w:uiPriority w:val="99"/>
    <w:rsid w:val="00257803"/>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83642">
    <w:name w:val="xl883642"/>
    <w:basedOn w:val="Normal"/>
    <w:uiPriority w:val="99"/>
    <w:rsid w:val="00257803"/>
    <w:pPr>
      <w:widowControl/>
      <w:pBdr>
        <w:top w:val="single" w:sz="4" w:space="1" w:color="auto"/>
        <w:left w:val="single" w:sz="12" w:space="1" w:color="auto"/>
        <w:bottom w:val="single" w:sz="4" w:space="0" w:color="auto"/>
        <w:right w:val="single" w:sz="4" w:space="1" w:color="auto"/>
      </w:pBdr>
      <w:spacing w:before="100" w:beforeAutospacing="1" w:after="100" w:afterAutospacing="1"/>
      <w:jc w:val="center"/>
      <w:textAlignment w:val="center"/>
    </w:pPr>
    <w:rPr>
      <w:rFonts w:ascii="宋体" w:hAnsi="宋体" w:cs="宋体"/>
      <w:kern w:val="0"/>
      <w:sz w:val="20"/>
      <w:szCs w:val="20"/>
    </w:rPr>
  </w:style>
  <w:style w:type="paragraph" w:customStyle="1" w:styleId="xl893642">
    <w:name w:val="xl893642"/>
    <w:basedOn w:val="Normal"/>
    <w:uiPriority w:val="99"/>
    <w:rsid w:val="00257803"/>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宋体" w:hAnsi="宋体" w:cs="宋体"/>
      <w:kern w:val="0"/>
      <w:sz w:val="20"/>
      <w:szCs w:val="20"/>
    </w:rPr>
  </w:style>
  <w:style w:type="paragraph" w:customStyle="1" w:styleId="xl903642">
    <w:name w:val="xl903642"/>
    <w:basedOn w:val="Normal"/>
    <w:uiPriority w:val="99"/>
    <w:rsid w:val="00257803"/>
    <w:pPr>
      <w:widowControl/>
      <w:pBdr>
        <w:top w:val="single" w:sz="4" w:space="1" w:color="auto"/>
        <w:left w:val="single" w:sz="4" w:space="1" w:color="auto"/>
        <w:bottom w:val="single" w:sz="4" w:space="0" w:color="auto"/>
        <w:right w:val="single" w:sz="12" w:space="1" w:color="auto"/>
      </w:pBdr>
      <w:spacing w:before="100" w:beforeAutospacing="1" w:after="100" w:afterAutospacing="1"/>
      <w:jc w:val="center"/>
      <w:textAlignment w:val="center"/>
    </w:pPr>
    <w:rPr>
      <w:rFonts w:ascii="宋体" w:hAnsi="宋体" w:cs="宋体"/>
      <w:kern w:val="0"/>
      <w:sz w:val="20"/>
      <w:szCs w:val="20"/>
    </w:rPr>
  </w:style>
  <w:style w:type="paragraph" w:customStyle="1" w:styleId="xl913642">
    <w:name w:val="xl913642"/>
    <w:basedOn w:val="Normal"/>
    <w:uiPriority w:val="99"/>
    <w:rsid w:val="00257803"/>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923642">
    <w:name w:val="xl923642"/>
    <w:basedOn w:val="Normal"/>
    <w:uiPriority w:val="99"/>
    <w:rsid w:val="00257803"/>
    <w:pPr>
      <w:widowControl/>
      <w:pBdr>
        <w:top w:val="single" w:sz="4" w:space="1" w:color="auto"/>
        <w:left w:val="single" w:sz="4" w:space="1" w:color="auto"/>
        <w:bottom w:val="single" w:sz="4" w:space="0" w:color="auto"/>
        <w:right w:val="single" w:sz="12" w:space="1"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933642">
    <w:name w:val="xl933642"/>
    <w:basedOn w:val="Normal"/>
    <w:uiPriority w:val="99"/>
    <w:rsid w:val="00257803"/>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宋体" w:hAnsi="宋体" w:cs="宋体"/>
      <w:kern w:val="0"/>
      <w:sz w:val="20"/>
      <w:szCs w:val="20"/>
    </w:rPr>
  </w:style>
  <w:style w:type="paragraph" w:customStyle="1" w:styleId="xl943642">
    <w:name w:val="xl943642"/>
    <w:basedOn w:val="Normal"/>
    <w:uiPriority w:val="99"/>
    <w:rsid w:val="00257803"/>
    <w:pPr>
      <w:widowControl/>
      <w:pBdr>
        <w:top w:val="single" w:sz="4" w:space="1" w:color="auto"/>
        <w:left w:val="single" w:sz="4" w:space="1" w:color="auto"/>
        <w:bottom w:val="single" w:sz="4" w:space="0" w:color="auto"/>
        <w:right w:val="single" w:sz="12" w:space="1" w:color="auto"/>
      </w:pBdr>
      <w:spacing w:before="100" w:beforeAutospacing="1" w:after="100" w:afterAutospacing="1"/>
      <w:jc w:val="center"/>
      <w:textAlignment w:val="center"/>
    </w:pPr>
    <w:rPr>
      <w:rFonts w:ascii="宋体" w:hAnsi="宋体" w:cs="宋体"/>
      <w:kern w:val="0"/>
      <w:sz w:val="20"/>
      <w:szCs w:val="20"/>
    </w:rPr>
  </w:style>
  <w:style w:type="paragraph" w:customStyle="1" w:styleId="xl953642">
    <w:name w:val="xl953642"/>
    <w:basedOn w:val="Normal"/>
    <w:uiPriority w:val="99"/>
    <w:rsid w:val="00257803"/>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宋体" w:hAnsi="宋体" w:cs="宋体"/>
      <w:kern w:val="0"/>
      <w:sz w:val="20"/>
      <w:szCs w:val="20"/>
    </w:rPr>
  </w:style>
  <w:style w:type="paragraph" w:customStyle="1" w:styleId="xl963642">
    <w:name w:val="xl963642"/>
    <w:basedOn w:val="Normal"/>
    <w:uiPriority w:val="99"/>
    <w:rsid w:val="00257803"/>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宋体" w:hAnsi="宋体" w:cs="宋体"/>
      <w:kern w:val="0"/>
      <w:sz w:val="20"/>
      <w:szCs w:val="20"/>
    </w:rPr>
  </w:style>
  <w:style w:type="paragraph" w:customStyle="1" w:styleId="xl973642">
    <w:name w:val="xl973642"/>
    <w:basedOn w:val="Normal"/>
    <w:uiPriority w:val="99"/>
    <w:rsid w:val="00257803"/>
    <w:pPr>
      <w:widowControl/>
      <w:pBdr>
        <w:top w:val="single" w:sz="4" w:space="1" w:color="auto"/>
        <w:left w:val="single" w:sz="4" w:space="1" w:color="auto"/>
        <w:bottom w:val="single" w:sz="4" w:space="0" w:color="auto"/>
        <w:right w:val="single" w:sz="12" w:space="1" w:color="auto"/>
      </w:pBdr>
      <w:spacing w:before="100" w:beforeAutospacing="1" w:after="100" w:afterAutospacing="1"/>
      <w:jc w:val="center"/>
      <w:textAlignment w:val="center"/>
    </w:pPr>
    <w:rPr>
      <w:rFonts w:ascii="宋体" w:hAnsi="宋体" w:cs="宋体"/>
      <w:kern w:val="0"/>
      <w:sz w:val="20"/>
      <w:szCs w:val="20"/>
    </w:rPr>
  </w:style>
  <w:style w:type="paragraph" w:customStyle="1" w:styleId="xl983642">
    <w:name w:val="xl983642"/>
    <w:basedOn w:val="Normal"/>
    <w:uiPriority w:val="99"/>
    <w:rsid w:val="00257803"/>
    <w:pPr>
      <w:widowControl/>
      <w:pBdr>
        <w:top w:val="single" w:sz="4" w:space="1" w:color="auto"/>
        <w:left w:val="single" w:sz="4" w:space="1" w:color="auto"/>
        <w:bottom w:val="single" w:sz="4" w:space="0" w:color="auto"/>
        <w:right w:val="single" w:sz="12" w:space="1" w:color="auto"/>
      </w:pBdr>
      <w:spacing w:before="100" w:beforeAutospacing="1" w:after="100" w:afterAutospacing="1"/>
      <w:jc w:val="center"/>
      <w:textAlignment w:val="center"/>
    </w:pPr>
    <w:rPr>
      <w:rFonts w:ascii="宋体" w:hAnsi="宋体" w:cs="宋体"/>
      <w:kern w:val="0"/>
      <w:sz w:val="20"/>
      <w:szCs w:val="20"/>
    </w:rPr>
  </w:style>
  <w:style w:type="paragraph" w:customStyle="1" w:styleId="xl993642">
    <w:name w:val="xl993642"/>
    <w:basedOn w:val="Normal"/>
    <w:uiPriority w:val="99"/>
    <w:rsid w:val="00257803"/>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1003642">
    <w:name w:val="xl1003642"/>
    <w:basedOn w:val="Normal"/>
    <w:uiPriority w:val="99"/>
    <w:rsid w:val="00257803"/>
    <w:pPr>
      <w:widowControl/>
      <w:pBdr>
        <w:top w:val="single" w:sz="4" w:space="1" w:color="auto"/>
        <w:left w:val="single" w:sz="4" w:space="1" w:color="auto"/>
        <w:bottom w:val="single" w:sz="12" w:space="0" w:color="auto"/>
        <w:right w:val="single" w:sz="4" w:space="1"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1013642">
    <w:name w:val="xl1013642"/>
    <w:basedOn w:val="Normal"/>
    <w:uiPriority w:val="99"/>
    <w:rsid w:val="00257803"/>
    <w:pPr>
      <w:widowControl/>
      <w:pBdr>
        <w:top w:val="single" w:sz="4" w:space="1" w:color="auto"/>
        <w:left w:val="single" w:sz="4" w:space="1" w:color="auto"/>
        <w:bottom w:val="single" w:sz="12" w:space="0" w:color="auto"/>
        <w:right w:val="single" w:sz="4" w:space="1"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1023642">
    <w:name w:val="xl1023642"/>
    <w:basedOn w:val="Normal"/>
    <w:uiPriority w:val="99"/>
    <w:rsid w:val="00257803"/>
    <w:pPr>
      <w:widowControl/>
      <w:pBdr>
        <w:top w:val="single" w:sz="12" w:space="1" w:color="auto"/>
        <w:left w:val="single" w:sz="12" w:space="1" w:color="auto"/>
        <w:bottom w:val="single" w:sz="4" w:space="0" w:color="auto"/>
        <w:right w:val="single" w:sz="4" w:space="1" w:color="auto"/>
      </w:pBdr>
      <w:spacing w:before="100" w:beforeAutospacing="1" w:after="100" w:afterAutospacing="1"/>
      <w:jc w:val="center"/>
      <w:textAlignment w:val="center"/>
    </w:pPr>
    <w:rPr>
      <w:rFonts w:ascii="宋体" w:hAnsi="宋体" w:cs="宋体"/>
      <w:kern w:val="0"/>
      <w:sz w:val="20"/>
      <w:szCs w:val="20"/>
    </w:rPr>
  </w:style>
  <w:style w:type="paragraph" w:customStyle="1" w:styleId="xl1033642">
    <w:name w:val="xl1033642"/>
    <w:basedOn w:val="Normal"/>
    <w:uiPriority w:val="99"/>
    <w:rsid w:val="00257803"/>
    <w:pPr>
      <w:widowControl/>
      <w:pBdr>
        <w:top w:val="single" w:sz="12"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宋体" w:hAnsi="宋体" w:cs="宋体"/>
      <w:kern w:val="0"/>
      <w:sz w:val="20"/>
      <w:szCs w:val="20"/>
    </w:rPr>
  </w:style>
  <w:style w:type="paragraph" w:customStyle="1" w:styleId="xl1043642">
    <w:name w:val="xl1043642"/>
    <w:basedOn w:val="Normal"/>
    <w:uiPriority w:val="99"/>
    <w:rsid w:val="00257803"/>
    <w:pPr>
      <w:widowControl/>
      <w:pBdr>
        <w:top w:val="single" w:sz="12" w:space="1" w:color="auto"/>
        <w:left w:val="single" w:sz="4" w:space="1" w:color="auto"/>
        <w:bottom w:val="single" w:sz="4" w:space="0" w:color="auto"/>
        <w:right w:val="single" w:sz="12" w:space="1" w:color="auto"/>
      </w:pBdr>
      <w:spacing w:before="100" w:beforeAutospacing="1" w:after="100" w:afterAutospacing="1"/>
      <w:jc w:val="center"/>
      <w:textAlignment w:val="center"/>
    </w:pPr>
    <w:rPr>
      <w:rFonts w:ascii="宋体" w:hAnsi="宋体" w:cs="宋体"/>
      <w:kern w:val="0"/>
      <w:sz w:val="20"/>
      <w:szCs w:val="20"/>
    </w:rPr>
  </w:style>
  <w:style w:type="paragraph" w:customStyle="1" w:styleId="xl1053642">
    <w:name w:val="xl1053642"/>
    <w:basedOn w:val="Normal"/>
    <w:uiPriority w:val="99"/>
    <w:rsid w:val="00257803"/>
    <w:pPr>
      <w:widowControl/>
      <w:pBdr>
        <w:top w:val="single" w:sz="4" w:space="1" w:color="auto"/>
        <w:left w:val="single" w:sz="4" w:space="1" w:color="auto"/>
        <w:bottom w:val="single" w:sz="12" w:space="0" w:color="auto"/>
        <w:right w:val="single" w:sz="4" w:space="1" w:color="auto"/>
      </w:pBdr>
      <w:spacing w:before="100" w:beforeAutospacing="1" w:after="100" w:afterAutospacing="1"/>
      <w:jc w:val="center"/>
      <w:textAlignment w:val="center"/>
    </w:pPr>
    <w:rPr>
      <w:rFonts w:ascii="宋体" w:hAnsi="宋体" w:cs="宋体"/>
      <w:kern w:val="0"/>
      <w:sz w:val="20"/>
      <w:szCs w:val="20"/>
    </w:rPr>
  </w:style>
  <w:style w:type="paragraph" w:customStyle="1" w:styleId="xl1063642">
    <w:name w:val="xl1063642"/>
    <w:basedOn w:val="Normal"/>
    <w:uiPriority w:val="99"/>
    <w:rsid w:val="00257803"/>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宋体" w:hAnsi="宋体" w:cs="宋体"/>
      <w:kern w:val="0"/>
      <w:sz w:val="20"/>
      <w:szCs w:val="20"/>
    </w:rPr>
  </w:style>
  <w:style w:type="paragraph" w:customStyle="1" w:styleId="xl1073642">
    <w:name w:val="xl1073642"/>
    <w:basedOn w:val="Normal"/>
    <w:uiPriority w:val="99"/>
    <w:rsid w:val="00257803"/>
    <w:pPr>
      <w:widowControl/>
      <w:pBdr>
        <w:top w:val="single" w:sz="4" w:space="1" w:color="auto"/>
        <w:left w:val="single" w:sz="4" w:space="1" w:color="auto"/>
        <w:bottom w:val="single" w:sz="4" w:space="0" w:color="auto"/>
        <w:right w:val="single" w:sz="12" w:space="1"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1083642">
    <w:name w:val="xl1083642"/>
    <w:basedOn w:val="Normal"/>
    <w:uiPriority w:val="99"/>
    <w:rsid w:val="00257803"/>
    <w:pPr>
      <w:widowControl/>
      <w:pBdr>
        <w:top w:val="single" w:sz="4" w:space="1" w:color="auto"/>
        <w:left w:val="single" w:sz="4" w:space="1" w:color="auto"/>
        <w:bottom w:val="single" w:sz="4" w:space="0" w:color="auto"/>
        <w:right w:val="single" w:sz="12" w:space="1"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1093642">
    <w:name w:val="xl1093642"/>
    <w:basedOn w:val="Normal"/>
    <w:uiPriority w:val="99"/>
    <w:rsid w:val="00257803"/>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宋体" w:hAnsi="宋体" w:cs="宋体"/>
      <w:kern w:val="0"/>
      <w:sz w:val="20"/>
      <w:szCs w:val="20"/>
    </w:rPr>
  </w:style>
  <w:style w:type="paragraph" w:customStyle="1" w:styleId="xl1103642">
    <w:name w:val="xl1103642"/>
    <w:basedOn w:val="Normal"/>
    <w:uiPriority w:val="99"/>
    <w:rsid w:val="00257803"/>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宋体" w:hAnsi="宋体" w:cs="宋体"/>
      <w:kern w:val="0"/>
      <w:sz w:val="20"/>
      <w:szCs w:val="20"/>
    </w:rPr>
  </w:style>
  <w:style w:type="paragraph" w:customStyle="1" w:styleId="xl1113642">
    <w:name w:val="xl1113642"/>
    <w:basedOn w:val="Normal"/>
    <w:uiPriority w:val="99"/>
    <w:rsid w:val="00257803"/>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宋体" w:hAnsi="宋体" w:cs="宋体"/>
      <w:kern w:val="0"/>
      <w:sz w:val="20"/>
      <w:szCs w:val="20"/>
    </w:rPr>
  </w:style>
  <w:style w:type="paragraph" w:customStyle="1" w:styleId="xl1123642">
    <w:name w:val="xl1123642"/>
    <w:basedOn w:val="Normal"/>
    <w:uiPriority w:val="99"/>
    <w:rsid w:val="00257803"/>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宋体" w:hAnsi="宋体" w:cs="宋体"/>
      <w:kern w:val="0"/>
      <w:sz w:val="20"/>
      <w:szCs w:val="20"/>
    </w:rPr>
  </w:style>
  <w:style w:type="paragraph" w:customStyle="1" w:styleId="xl1133642">
    <w:name w:val="xl1133642"/>
    <w:basedOn w:val="Normal"/>
    <w:uiPriority w:val="99"/>
    <w:rsid w:val="00257803"/>
    <w:pPr>
      <w:widowControl/>
      <w:pBdr>
        <w:top w:val="single" w:sz="4" w:space="1" w:color="auto"/>
        <w:left w:val="single" w:sz="4" w:space="1" w:color="auto"/>
        <w:bottom w:val="single" w:sz="12" w:space="0" w:color="auto"/>
        <w:right w:val="single" w:sz="4" w:space="1" w:color="auto"/>
      </w:pBdr>
      <w:spacing w:before="100" w:beforeAutospacing="1" w:after="100" w:afterAutospacing="1"/>
      <w:jc w:val="center"/>
      <w:textAlignment w:val="center"/>
    </w:pPr>
    <w:rPr>
      <w:rFonts w:ascii="宋体" w:hAnsi="宋体" w:cs="宋体"/>
      <w:kern w:val="0"/>
      <w:sz w:val="20"/>
      <w:szCs w:val="20"/>
    </w:rPr>
  </w:style>
  <w:style w:type="paragraph" w:customStyle="1" w:styleId="xl1143642">
    <w:name w:val="xl1143642"/>
    <w:basedOn w:val="Normal"/>
    <w:uiPriority w:val="99"/>
    <w:rsid w:val="00257803"/>
    <w:pPr>
      <w:widowControl/>
      <w:pBdr>
        <w:top w:val="single" w:sz="4" w:space="1" w:color="auto"/>
        <w:left w:val="single" w:sz="4" w:space="1" w:color="auto"/>
        <w:bottom w:val="single" w:sz="12" w:space="0" w:color="auto"/>
        <w:right w:val="single" w:sz="12" w:space="1" w:color="auto"/>
      </w:pBdr>
      <w:spacing w:before="100" w:beforeAutospacing="1" w:after="100" w:afterAutospacing="1"/>
      <w:jc w:val="center"/>
      <w:textAlignment w:val="center"/>
    </w:pPr>
    <w:rPr>
      <w:rFonts w:ascii="宋体" w:hAnsi="宋体" w:cs="宋体"/>
      <w:kern w:val="0"/>
      <w:sz w:val="20"/>
      <w:szCs w:val="20"/>
    </w:rPr>
  </w:style>
  <w:style w:type="paragraph" w:customStyle="1" w:styleId="xl1153642">
    <w:name w:val="xl1153642"/>
    <w:basedOn w:val="Normal"/>
    <w:uiPriority w:val="99"/>
    <w:rsid w:val="00257803"/>
    <w:pPr>
      <w:widowControl/>
      <w:spacing w:before="100" w:beforeAutospacing="1" w:after="100" w:afterAutospacing="1"/>
      <w:jc w:val="center"/>
      <w:textAlignment w:val="center"/>
    </w:pPr>
    <w:rPr>
      <w:rFonts w:ascii="宋体" w:hAnsi="宋体" w:cs="宋体"/>
      <w:kern w:val="0"/>
      <w:sz w:val="24"/>
      <w:szCs w:val="24"/>
    </w:rPr>
  </w:style>
  <w:style w:type="paragraph" w:customStyle="1" w:styleId="1">
    <w:name w:val="标题1"/>
    <w:basedOn w:val="Title"/>
    <w:next w:val="Normal"/>
    <w:uiPriority w:val="99"/>
    <w:rsid w:val="00257803"/>
    <w:pPr>
      <w:tabs>
        <w:tab w:val="left" w:pos="9193"/>
        <w:tab w:val="left" w:pos="9827"/>
      </w:tabs>
      <w:autoSpaceDE w:val="0"/>
      <w:autoSpaceDN w:val="0"/>
      <w:snapToGrid w:val="0"/>
      <w:spacing w:line="700" w:lineRule="atLeast"/>
    </w:pPr>
    <w:rPr>
      <w:kern w:val="0"/>
      <w:sz w:val="44"/>
      <w:szCs w:val="44"/>
    </w:rPr>
  </w:style>
  <w:style w:type="paragraph" w:customStyle="1" w:styleId="font5572">
    <w:name w:val="font5572"/>
    <w:basedOn w:val="Normal"/>
    <w:uiPriority w:val="99"/>
    <w:rsid w:val="00257803"/>
    <w:pPr>
      <w:widowControl/>
      <w:spacing w:before="100" w:beforeAutospacing="1" w:after="100" w:afterAutospacing="1"/>
      <w:jc w:val="left"/>
    </w:pPr>
    <w:rPr>
      <w:rFonts w:ascii="宋体" w:hAnsi="宋体" w:cs="宋体"/>
      <w:kern w:val="0"/>
      <w:sz w:val="18"/>
      <w:szCs w:val="18"/>
    </w:rPr>
  </w:style>
  <w:style w:type="paragraph" w:customStyle="1" w:styleId="font6572">
    <w:name w:val="font6572"/>
    <w:basedOn w:val="Normal"/>
    <w:uiPriority w:val="99"/>
    <w:rsid w:val="00257803"/>
    <w:pPr>
      <w:widowControl/>
      <w:spacing w:before="100" w:beforeAutospacing="1" w:after="100" w:afterAutospacing="1"/>
      <w:jc w:val="left"/>
    </w:pPr>
    <w:rPr>
      <w:rFonts w:ascii="宋体" w:hAnsi="宋体" w:cs="宋体"/>
      <w:kern w:val="0"/>
      <w:sz w:val="18"/>
      <w:szCs w:val="18"/>
    </w:rPr>
  </w:style>
  <w:style w:type="paragraph" w:customStyle="1" w:styleId="font7572">
    <w:name w:val="font7572"/>
    <w:basedOn w:val="Normal"/>
    <w:uiPriority w:val="99"/>
    <w:rsid w:val="00257803"/>
    <w:pPr>
      <w:widowControl/>
      <w:spacing w:before="100" w:beforeAutospacing="1" w:after="100" w:afterAutospacing="1"/>
      <w:jc w:val="left"/>
    </w:pPr>
    <w:rPr>
      <w:rFonts w:ascii="宋体" w:hAnsi="宋体" w:cs="宋体"/>
      <w:kern w:val="0"/>
      <w:sz w:val="16"/>
      <w:szCs w:val="16"/>
    </w:rPr>
  </w:style>
  <w:style w:type="paragraph" w:customStyle="1" w:styleId="font8572">
    <w:name w:val="font8572"/>
    <w:basedOn w:val="Normal"/>
    <w:uiPriority w:val="99"/>
    <w:rsid w:val="00257803"/>
    <w:pPr>
      <w:widowControl/>
      <w:spacing w:before="100" w:beforeAutospacing="1" w:after="100" w:afterAutospacing="1"/>
      <w:jc w:val="left"/>
    </w:pPr>
    <w:rPr>
      <w:rFonts w:ascii="宋体" w:hAnsi="宋体" w:cs="宋体"/>
      <w:kern w:val="0"/>
      <w:sz w:val="16"/>
      <w:szCs w:val="16"/>
    </w:rPr>
  </w:style>
  <w:style w:type="paragraph" w:customStyle="1" w:styleId="font9572">
    <w:name w:val="font9572"/>
    <w:basedOn w:val="Normal"/>
    <w:uiPriority w:val="99"/>
    <w:rsid w:val="00257803"/>
    <w:pPr>
      <w:widowControl/>
      <w:spacing w:before="100" w:beforeAutospacing="1" w:after="100" w:afterAutospacing="1"/>
      <w:jc w:val="left"/>
    </w:pPr>
    <w:rPr>
      <w:rFonts w:ascii="宋体" w:hAnsi="宋体" w:cs="宋体"/>
      <w:kern w:val="0"/>
      <w:sz w:val="18"/>
      <w:szCs w:val="18"/>
    </w:rPr>
  </w:style>
  <w:style w:type="paragraph" w:customStyle="1" w:styleId="font10572">
    <w:name w:val="font10572"/>
    <w:basedOn w:val="Normal"/>
    <w:uiPriority w:val="99"/>
    <w:rsid w:val="00257803"/>
    <w:pPr>
      <w:widowControl/>
      <w:spacing w:before="100" w:beforeAutospacing="1" w:after="100" w:afterAutospacing="1"/>
      <w:jc w:val="left"/>
    </w:pPr>
    <w:rPr>
      <w:rFonts w:ascii="宋体" w:hAnsi="宋体" w:cs="宋体"/>
      <w:kern w:val="0"/>
      <w:sz w:val="18"/>
      <w:szCs w:val="18"/>
    </w:rPr>
  </w:style>
  <w:style w:type="paragraph" w:customStyle="1" w:styleId="font11572">
    <w:name w:val="font11572"/>
    <w:basedOn w:val="Normal"/>
    <w:uiPriority w:val="99"/>
    <w:rsid w:val="00257803"/>
    <w:pPr>
      <w:widowControl/>
      <w:spacing w:before="100" w:beforeAutospacing="1" w:after="100" w:afterAutospacing="1"/>
      <w:jc w:val="left"/>
    </w:pPr>
    <w:rPr>
      <w:rFonts w:ascii="宋体" w:hAnsi="宋体" w:cs="宋体"/>
      <w:kern w:val="0"/>
      <w:sz w:val="18"/>
      <w:szCs w:val="18"/>
    </w:rPr>
  </w:style>
  <w:style w:type="paragraph" w:customStyle="1" w:styleId="font12572">
    <w:name w:val="font12572"/>
    <w:basedOn w:val="Normal"/>
    <w:uiPriority w:val="99"/>
    <w:rsid w:val="00257803"/>
    <w:pPr>
      <w:widowControl/>
      <w:spacing w:before="100" w:beforeAutospacing="1" w:after="100" w:afterAutospacing="1"/>
      <w:jc w:val="left"/>
    </w:pPr>
    <w:rPr>
      <w:rFonts w:ascii="宋体" w:hAnsi="宋体" w:cs="宋体"/>
      <w:kern w:val="0"/>
      <w:sz w:val="18"/>
      <w:szCs w:val="18"/>
    </w:rPr>
  </w:style>
  <w:style w:type="paragraph" w:customStyle="1" w:styleId="xl15572">
    <w:name w:val="xl15572"/>
    <w:basedOn w:val="Normal"/>
    <w:uiPriority w:val="99"/>
    <w:rsid w:val="00257803"/>
    <w:pPr>
      <w:widowControl/>
      <w:spacing w:before="100" w:beforeAutospacing="1" w:after="100" w:afterAutospacing="1"/>
      <w:jc w:val="left"/>
      <w:textAlignment w:val="bottom"/>
    </w:pPr>
    <w:rPr>
      <w:rFonts w:ascii="宋体" w:hAnsi="宋体" w:cs="宋体"/>
      <w:kern w:val="0"/>
      <w:sz w:val="24"/>
      <w:szCs w:val="24"/>
    </w:rPr>
  </w:style>
  <w:style w:type="paragraph" w:customStyle="1" w:styleId="xl83572">
    <w:name w:val="xl83572"/>
    <w:basedOn w:val="Normal"/>
    <w:uiPriority w:val="99"/>
    <w:rsid w:val="002578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6"/>
      <w:szCs w:val="16"/>
    </w:rPr>
  </w:style>
  <w:style w:type="paragraph" w:customStyle="1" w:styleId="xl84572">
    <w:name w:val="xl84572"/>
    <w:basedOn w:val="Normal"/>
    <w:uiPriority w:val="99"/>
    <w:rsid w:val="00257803"/>
    <w:pPr>
      <w:widowControl/>
      <w:pBdr>
        <w:top w:val="single" w:sz="4" w:space="0" w:color="auto"/>
        <w:left w:val="single" w:sz="4" w:space="0" w:color="auto"/>
        <w:bottom w:val="single" w:sz="4" w:space="0" w:color="auto"/>
        <w:right w:val="single" w:sz="12" w:space="0" w:color="auto"/>
      </w:pBdr>
      <w:spacing w:before="100" w:beforeAutospacing="1" w:after="100" w:afterAutospacing="1"/>
      <w:jc w:val="center"/>
      <w:textAlignment w:val="center"/>
    </w:pPr>
    <w:rPr>
      <w:rFonts w:ascii="宋体" w:hAnsi="宋体" w:cs="宋体"/>
      <w:kern w:val="0"/>
      <w:sz w:val="16"/>
      <w:szCs w:val="16"/>
    </w:rPr>
  </w:style>
  <w:style w:type="paragraph" w:customStyle="1" w:styleId="xl85572">
    <w:name w:val="xl85572"/>
    <w:basedOn w:val="Normal"/>
    <w:uiPriority w:val="99"/>
    <w:rsid w:val="002578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6"/>
      <w:szCs w:val="16"/>
    </w:rPr>
  </w:style>
  <w:style w:type="paragraph" w:customStyle="1" w:styleId="xl86572">
    <w:name w:val="xl86572"/>
    <w:basedOn w:val="Normal"/>
    <w:uiPriority w:val="99"/>
    <w:rsid w:val="00257803"/>
    <w:pPr>
      <w:widowControl/>
      <w:pBdr>
        <w:top w:val="single" w:sz="4" w:space="0" w:color="auto"/>
        <w:left w:val="single" w:sz="4" w:space="0" w:color="auto"/>
        <w:bottom w:val="single" w:sz="4" w:space="0" w:color="auto"/>
        <w:right w:val="single" w:sz="12" w:space="0" w:color="auto"/>
      </w:pBdr>
      <w:spacing w:before="100" w:beforeAutospacing="1" w:after="100" w:afterAutospacing="1"/>
      <w:jc w:val="center"/>
      <w:textAlignment w:val="center"/>
    </w:pPr>
    <w:rPr>
      <w:rFonts w:ascii="宋体" w:hAnsi="宋体" w:cs="宋体"/>
      <w:kern w:val="0"/>
      <w:sz w:val="16"/>
      <w:szCs w:val="16"/>
    </w:rPr>
  </w:style>
  <w:style w:type="paragraph" w:customStyle="1" w:styleId="xl87572">
    <w:name w:val="xl87572"/>
    <w:basedOn w:val="Normal"/>
    <w:uiPriority w:val="99"/>
    <w:rsid w:val="002578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6"/>
      <w:szCs w:val="16"/>
    </w:rPr>
  </w:style>
  <w:style w:type="paragraph" w:customStyle="1" w:styleId="xl88572">
    <w:name w:val="xl88572"/>
    <w:basedOn w:val="Normal"/>
    <w:uiPriority w:val="99"/>
    <w:rsid w:val="002578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6"/>
      <w:szCs w:val="16"/>
    </w:rPr>
  </w:style>
  <w:style w:type="paragraph" w:customStyle="1" w:styleId="xl89572">
    <w:name w:val="xl89572"/>
    <w:basedOn w:val="Normal"/>
    <w:uiPriority w:val="99"/>
    <w:rsid w:val="00257803"/>
    <w:pPr>
      <w:widowControl/>
      <w:pBdr>
        <w:top w:val="single" w:sz="4" w:space="0" w:color="auto"/>
        <w:left w:val="single" w:sz="4" w:space="0" w:color="auto"/>
        <w:bottom w:val="single" w:sz="4" w:space="0" w:color="auto"/>
        <w:right w:val="single" w:sz="12" w:space="0" w:color="auto"/>
      </w:pBdr>
      <w:spacing w:before="100" w:beforeAutospacing="1" w:after="100" w:afterAutospacing="1"/>
      <w:jc w:val="center"/>
      <w:textAlignment w:val="center"/>
    </w:pPr>
    <w:rPr>
      <w:rFonts w:ascii="宋体" w:hAnsi="宋体" w:cs="宋体"/>
      <w:kern w:val="0"/>
      <w:sz w:val="16"/>
      <w:szCs w:val="16"/>
    </w:rPr>
  </w:style>
  <w:style w:type="paragraph" w:customStyle="1" w:styleId="xl90572">
    <w:name w:val="xl90572"/>
    <w:basedOn w:val="Normal"/>
    <w:uiPriority w:val="99"/>
    <w:rsid w:val="002578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6"/>
      <w:szCs w:val="16"/>
    </w:rPr>
  </w:style>
  <w:style w:type="paragraph" w:customStyle="1" w:styleId="xl91572">
    <w:name w:val="xl91572"/>
    <w:basedOn w:val="Normal"/>
    <w:uiPriority w:val="99"/>
    <w:rsid w:val="00257803"/>
    <w:pPr>
      <w:widowControl/>
      <w:pBdr>
        <w:top w:val="single" w:sz="4" w:space="0" w:color="auto"/>
        <w:left w:val="single" w:sz="4" w:space="0" w:color="auto"/>
        <w:bottom w:val="single" w:sz="4" w:space="0" w:color="auto"/>
        <w:right w:val="single" w:sz="12" w:space="0" w:color="auto"/>
      </w:pBdr>
      <w:spacing w:before="100" w:beforeAutospacing="1" w:after="100" w:afterAutospacing="1"/>
      <w:jc w:val="center"/>
      <w:textAlignment w:val="center"/>
    </w:pPr>
    <w:rPr>
      <w:rFonts w:ascii="宋体" w:hAnsi="宋体" w:cs="宋体"/>
      <w:kern w:val="0"/>
      <w:sz w:val="16"/>
      <w:szCs w:val="16"/>
    </w:rPr>
  </w:style>
  <w:style w:type="paragraph" w:customStyle="1" w:styleId="xl92572">
    <w:name w:val="xl92572"/>
    <w:basedOn w:val="Normal"/>
    <w:uiPriority w:val="99"/>
    <w:rsid w:val="00257803"/>
    <w:pPr>
      <w:widowControl/>
      <w:pBdr>
        <w:top w:val="single" w:sz="4" w:space="0" w:color="auto"/>
        <w:left w:val="single" w:sz="4" w:space="0" w:color="auto"/>
        <w:bottom w:val="single" w:sz="4" w:space="0" w:color="auto"/>
        <w:right w:val="single" w:sz="12" w:space="0" w:color="auto"/>
      </w:pBdr>
      <w:spacing w:before="100" w:beforeAutospacing="1" w:after="100" w:afterAutospacing="1"/>
      <w:jc w:val="center"/>
      <w:textAlignment w:val="center"/>
    </w:pPr>
    <w:rPr>
      <w:rFonts w:ascii="宋体" w:hAnsi="宋体" w:cs="宋体"/>
      <w:kern w:val="0"/>
      <w:sz w:val="16"/>
      <w:szCs w:val="16"/>
    </w:rPr>
  </w:style>
  <w:style w:type="paragraph" w:customStyle="1" w:styleId="xl93572">
    <w:name w:val="xl93572"/>
    <w:basedOn w:val="Normal"/>
    <w:uiPriority w:val="99"/>
    <w:rsid w:val="002578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6"/>
      <w:szCs w:val="16"/>
    </w:rPr>
  </w:style>
  <w:style w:type="paragraph" w:customStyle="1" w:styleId="xl94572">
    <w:name w:val="xl94572"/>
    <w:basedOn w:val="Normal"/>
    <w:uiPriority w:val="99"/>
    <w:rsid w:val="00257803"/>
    <w:pPr>
      <w:widowControl/>
      <w:pBdr>
        <w:top w:val="single" w:sz="4" w:space="0" w:color="auto"/>
        <w:left w:val="single" w:sz="4" w:space="0" w:color="auto"/>
        <w:bottom w:val="single" w:sz="4" w:space="0" w:color="auto"/>
        <w:right w:val="single" w:sz="12" w:space="0" w:color="auto"/>
      </w:pBdr>
      <w:spacing w:before="100" w:beforeAutospacing="1" w:after="100" w:afterAutospacing="1"/>
      <w:jc w:val="center"/>
      <w:textAlignment w:val="center"/>
    </w:pPr>
    <w:rPr>
      <w:rFonts w:ascii="宋体" w:hAnsi="宋体" w:cs="宋体"/>
      <w:kern w:val="0"/>
      <w:sz w:val="16"/>
      <w:szCs w:val="16"/>
    </w:rPr>
  </w:style>
  <w:style w:type="paragraph" w:customStyle="1" w:styleId="xl95572">
    <w:name w:val="xl95572"/>
    <w:basedOn w:val="Normal"/>
    <w:uiPriority w:val="99"/>
    <w:rsid w:val="002578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16"/>
      <w:szCs w:val="16"/>
    </w:rPr>
  </w:style>
  <w:style w:type="paragraph" w:customStyle="1" w:styleId="xl96572">
    <w:name w:val="xl96572"/>
    <w:basedOn w:val="Normal"/>
    <w:uiPriority w:val="99"/>
    <w:rsid w:val="00257803"/>
    <w:pPr>
      <w:widowControl/>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6"/>
      <w:szCs w:val="16"/>
    </w:rPr>
  </w:style>
  <w:style w:type="paragraph" w:customStyle="1" w:styleId="xl97572">
    <w:name w:val="xl97572"/>
    <w:basedOn w:val="Normal"/>
    <w:uiPriority w:val="99"/>
    <w:rsid w:val="002578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6"/>
      <w:szCs w:val="16"/>
    </w:rPr>
  </w:style>
  <w:style w:type="paragraph" w:customStyle="1" w:styleId="xl98572">
    <w:name w:val="xl98572"/>
    <w:basedOn w:val="Normal"/>
    <w:uiPriority w:val="99"/>
    <w:rsid w:val="002578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16"/>
      <w:szCs w:val="16"/>
    </w:rPr>
  </w:style>
  <w:style w:type="paragraph" w:customStyle="1" w:styleId="xl99572">
    <w:name w:val="xl99572"/>
    <w:basedOn w:val="Normal"/>
    <w:uiPriority w:val="99"/>
    <w:rsid w:val="00257803"/>
    <w:pPr>
      <w:widowControl/>
      <w:pBdr>
        <w:top w:val="single" w:sz="12" w:space="0" w:color="auto"/>
        <w:left w:val="single" w:sz="4" w:space="0" w:color="auto"/>
        <w:bottom w:val="single" w:sz="4" w:space="0" w:color="auto"/>
        <w:right w:val="single" w:sz="12" w:space="0" w:color="auto"/>
      </w:pBdr>
      <w:spacing w:before="100" w:beforeAutospacing="1" w:after="100" w:afterAutospacing="1"/>
      <w:jc w:val="center"/>
      <w:textAlignment w:val="center"/>
    </w:pPr>
    <w:rPr>
      <w:rFonts w:ascii="宋体" w:hAnsi="宋体" w:cs="宋体"/>
      <w:kern w:val="0"/>
      <w:sz w:val="16"/>
      <w:szCs w:val="16"/>
    </w:rPr>
  </w:style>
  <w:style w:type="paragraph" w:customStyle="1" w:styleId="xl100572">
    <w:name w:val="xl100572"/>
    <w:basedOn w:val="Normal"/>
    <w:uiPriority w:val="99"/>
    <w:rsid w:val="002578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6"/>
      <w:szCs w:val="16"/>
    </w:rPr>
  </w:style>
  <w:style w:type="paragraph" w:customStyle="1" w:styleId="xl101572">
    <w:name w:val="xl101572"/>
    <w:basedOn w:val="Normal"/>
    <w:uiPriority w:val="99"/>
    <w:rsid w:val="002578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6"/>
      <w:szCs w:val="16"/>
    </w:rPr>
  </w:style>
  <w:style w:type="paragraph" w:customStyle="1" w:styleId="xl102572">
    <w:name w:val="xl102572"/>
    <w:basedOn w:val="Normal"/>
    <w:uiPriority w:val="99"/>
    <w:rsid w:val="00257803"/>
    <w:pPr>
      <w:widowControl/>
      <w:pBdr>
        <w:top w:val="single" w:sz="4" w:space="0" w:color="auto"/>
        <w:left w:val="single" w:sz="4" w:space="0" w:color="auto"/>
        <w:bottom w:val="single" w:sz="4" w:space="0" w:color="auto"/>
        <w:right w:val="single" w:sz="12" w:space="0" w:color="auto"/>
      </w:pBdr>
      <w:spacing w:before="100" w:beforeAutospacing="1" w:after="100" w:afterAutospacing="1"/>
      <w:jc w:val="left"/>
      <w:textAlignment w:val="center"/>
    </w:pPr>
    <w:rPr>
      <w:rFonts w:ascii="宋体" w:hAnsi="宋体" w:cs="宋体"/>
      <w:kern w:val="0"/>
      <w:sz w:val="16"/>
      <w:szCs w:val="16"/>
    </w:rPr>
  </w:style>
  <w:style w:type="paragraph" w:customStyle="1" w:styleId="xl103572">
    <w:name w:val="xl103572"/>
    <w:basedOn w:val="Normal"/>
    <w:uiPriority w:val="99"/>
    <w:rsid w:val="002578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6"/>
      <w:szCs w:val="16"/>
    </w:rPr>
  </w:style>
  <w:style w:type="paragraph" w:customStyle="1" w:styleId="xl104572">
    <w:name w:val="xl104572"/>
    <w:basedOn w:val="Normal"/>
    <w:uiPriority w:val="99"/>
    <w:rsid w:val="002578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6"/>
      <w:szCs w:val="16"/>
    </w:rPr>
  </w:style>
  <w:style w:type="paragraph" w:customStyle="1" w:styleId="xl105572">
    <w:name w:val="xl105572"/>
    <w:basedOn w:val="Normal"/>
    <w:uiPriority w:val="99"/>
    <w:rsid w:val="00257803"/>
    <w:pPr>
      <w:widowControl/>
      <w:pBdr>
        <w:top w:val="single" w:sz="4" w:space="0" w:color="auto"/>
        <w:left w:val="single" w:sz="4" w:space="0" w:color="auto"/>
        <w:bottom w:val="single" w:sz="4" w:space="0" w:color="auto"/>
        <w:right w:val="single" w:sz="12" w:space="0" w:color="auto"/>
      </w:pBdr>
      <w:spacing w:before="100" w:beforeAutospacing="1" w:after="100" w:afterAutospacing="1"/>
      <w:jc w:val="left"/>
      <w:textAlignment w:val="center"/>
    </w:pPr>
    <w:rPr>
      <w:rFonts w:ascii="宋体" w:hAnsi="宋体" w:cs="宋体"/>
      <w:kern w:val="0"/>
      <w:sz w:val="16"/>
      <w:szCs w:val="16"/>
    </w:rPr>
  </w:style>
  <w:style w:type="paragraph" w:customStyle="1" w:styleId="xl106572">
    <w:name w:val="xl106572"/>
    <w:basedOn w:val="Normal"/>
    <w:uiPriority w:val="99"/>
    <w:rsid w:val="002578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6"/>
      <w:szCs w:val="16"/>
    </w:rPr>
  </w:style>
  <w:style w:type="paragraph" w:customStyle="1" w:styleId="xl107572">
    <w:name w:val="xl107572"/>
    <w:basedOn w:val="Normal"/>
    <w:uiPriority w:val="99"/>
    <w:rsid w:val="00257803"/>
    <w:pPr>
      <w:widowControl/>
      <w:pBdr>
        <w:top w:val="single" w:sz="4" w:space="0" w:color="auto"/>
        <w:left w:val="single" w:sz="4" w:space="0" w:color="auto"/>
        <w:bottom w:val="single" w:sz="4" w:space="0" w:color="auto"/>
        <w:right w:val="single" w:sz="12" w:space="0" w:color="auto"/>
      </w:pBdr>
      <w:spacing w:before="100" w:beforeAutospacing="1" w:after="100" w:afterAutospacing="1"/>
      <w:jc w:val="left"/>
      <w:textAlignment w:val="center"/>
    </w:pPr>
    <w:rPr>
      <w:rFonts w:ascii="宋体" w:hAnsi="宋体" w:cs="宋体"/>
      <w:kern w:val="0"/>
      <w:sz w:val="16"/>
      <w:szCs w:val="16"/>
    </w:rPr>
  </w:style>
  <w:style w:type="paragraph" w:customStyle="1" w:styleId="xl108572">
    <w:name w:val="xl108572"/>
    <w:basedOn w:val="Normal"/>
    <w:uiPriority w:val="99"/>
    <w:rsid w:val="002578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6"/>
      <w:szCs w:val="16"/>
    </w:rPr>
  </w:style>
  <w:style w:type="paragraph" w:customStyle="1" w:styleId="xl109572">
    <w:name w:val="xl109572"/>
    <w:basedOn w:val="Normal"/>
    <w:uiPriority w:val="99"/>
    <w:rsid w:val="002578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6"/>
      <w:szCs w:val="16"/>
    </w:rPr>
  </w:style>
  <w:style w:type="paragraph" w:customStyle="1" w:styleId="xl110572">
    <w:name w:val="xl110572"/>
    <w:basedOn w:val="Normal"/>
    <w:uiPriority w:val="99"/>
    <w:rsid w:val="00257803"/>
    <w:pPr>
      <w:widowControl/>
      <w:pBdr>
        <w:top w:val="single" w:sz="4" w:space="0" w:color="auto"/>
        <w:left w:val="single" w:sz="4" w:space="0" w:color="auto"/>
        <w:bottom w:val="single" w:sz="4" w:space="0" w:color="auto"/>
        <w:right w:val="single" w:sz="12" w:space="0" w:color="auto"/>
      </w:pBdr>
      <w:spacing w:before="100" w:beforeAutospacing="1" w:after="100" w:afterAutospacing="1"/>
      <w:jc w:val="left"/>
      <w:textAlignment w:val="center"/>
    </w:pPr>
    <w:rPr>
      <w:rFonts w:ascii="宋体" w:hAnsi="宋体" w:cs="宋体"/>
      <w:kern w:val="0"/>
      <w:sz w:val="16"/>
      <w:szCs w:val="16"/>
    </w:rPr>
  </w:style>
  <w:style w:type="paragraph" w:customStyle="1" w:styleId="xl111572">
    <w:name w:val="xl111572"/>
    <w:basedOn w:val="Normal"/>
    <w:uiPriority w:val="99"/>
    <w:rsid w:val="002578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6"/>
      <w:szCs w:val="16"/>
    </w:rPr>
  </w:style>
  <w:style w:type="paragraph" w:customStyle="1" w:styleId="xl112572">
    <w:name w:val="xl112572"/>
    <w:basedOn w:val="Normal"/>
    <w:uiPriority w:val="99"/>
    <w:rsid w:val="00257803"/>
    <w:pPr>
      <w:widowControl/>
      <w:pBdr>
        <w:top w:val="single" w:sz="4" w:space="0" w:color="auto"/>
        <w:left w:val="single" w:sz="4" w:space="0" w:color="auto"/>
        <w:bottom w:val="single" w:sz="4" w:space="0" w:color="auto"/>
        <w:right w:val="single" w:sz="12" w:space="0" w:color="auto"/>
      </w:pBdr>
      <w:spacing w:before="100" w:beforeAutospacing="1" w:after="100" w:afterAutospacing="1"/>
      <w:jc w:val="left"/>
      <w:textAlignment w:val="center"/>
    </w:pPr>
    <w:rPr>
      <w:rFonts w:ascii="宋体" w:hAnsi="宋体" w:cs="宋体"/>
      <w:kern w:val="0"/>
      <w:sz w:val="16"/>
      <w:szCs w:val="16"/>
    </w:rPr>
  </w:style>
  <w:style w:type="paragraph" w:customStyle="1" w:styleId="xl113572">
    <w:name w:val="xl113572"/>
    <w:basedOn w:val="Normal"/>
    <w:uiPriority w:val="99"/>
    <w:rsid w:val="002578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6"/>
      <w:szCs w:val="16"/>
    </w:rPr>
  </w:style>
  <w:style w:type="paragraph" w:customStyle="1" w:styleId="xl114572">
    <w:name w:val="xl114572"/>
    <w:basedOn w:val="Normal"/>
    <w:uiPriority w:val="99"/>
    <w:rsid w:val="002578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6"/>
      <w:szCs w:val="16"/>
    </w:rPr>
  </w:style>
  <w:style w:type="paragraph" w:customStyle="1" w:styleId="xl115572">
    <w:name w:val="xl115572"/>
    <w:basedOn w:val="Normal"/>
    <w:uiPriority w:val="99"/>
    <w:rsid w:val="00257803"/>
    <w:pPr>
      <w:widowControl/>
      <w:pBdr>
        <w:top w:val="single" w:sz="4" w:space="0" w:color="auto"/>
        <w:left w:val="single" w:sz="4" w:space="0" w:color="auto"/>
        <w:bottom w:val="single" w:sz="4" w:space="0" w:color="auto"/>
        <w:right w:val="single" w:sz="12" w:space="0" w:color="auto"/>
      </w:pBdr>
      <w:spacing w:before="100" w:beforeAutospacing="1" w:after="100" w:afterAutospacing="1"/>
      <w:jc w:val="left"/>
      <w:textAlignment w:val="center"/>
    </w:pPr>
    <w:rPr>
      <w:rFonts w:ascii="宋体" w:hAnsi="宋体" w:cs="宋体"/>
      <w:kern w:val="0"/>
      <w:sz w:val="16"/>
      <w:szCs w:val="16"/>
    </w:rPr>
  </w:style>
  <w:style w:type="paragraph" w:customStyle="1" w:styleId="xl116572">
    <w:name w:val="xl116572"/>
    <w:basedOn w:val="Normal"/>
    <w:uiPriority w:val="99"/>
    <w:rsid w:val="002578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6"/>
      <w:szCs w:val="16"/>
    </w:rPr>
  </w:style>
  <w:style w:type="paragraph" w:customStyle="1" w:styleId="xl117572">
    <w:name w:val="xl117572"/>
    <w:basedOn w:val="Normal"/>
    <w:uiPriority w:val="99"/>
    <w:rsid w:val="00257803"/>
    <w:pPr>
      <w:widowControl/>
      <w:pBdr>
        <w:top w:val="single" w:sz="4" w:space="0" w:color="auto"/>
        <w:left w:val="single" w:sz="4" w:space="0" w:color="auto"/>
        <w:bottom w:val="single" w:sz="4" w:space="0" w:color="auto"/>
        <w:right w:val="single" w:sz="12" w:space="0" w:color="auto"/>
      </w:pBdr>
      <w:spacing w:before="100" w:beforeAutospacing="1" w:after="100" w:afterAutospacing="1"/>
      <w:jc w:val="left"/>
      <w:textAlignment w:val="center"/>
    </w:pPr>
    <w:rPr>
      <w:rFonts w:ascii="宋体" w:hAnsi="宋体" w:cs="宋体"/>
      <w:kern w:val="0"/>
      <w:sz w:val="16"/>
      <w:szCs w:val="16"/>
    </w:rPr>
  </w:style>
  <w:style w:type="paragraph" w:customStyle="1" w:styleId="xl118572">
    <w:name w:val="xl118572"/>
    <w:basedOn w:val="Normal"/>
    <w:uiPriority w:val="99"/>
    <w:rsid w:val="002578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6"/>
      <w:szCs w:val="16"/>
    </w:rPr>
  </w:style>
  <w:style w:type="paragraph" w:customStyle="1" w:styleId="xl119572">
    <w:name w:val="xl119572"/>
    <w:basedOn w:val="Normal"/>
    <w:uiPriority w:val="99"/>
    <w:rsid w:val="002578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16"/>
      <w:szCs w:val="16"/>
    </w:rPr>
  </w:style>
  <w:style w:type="paragraph" w:customStyle="1" w:styleId="xl120572">
    <w:name w:val="xl120572"/>
    <w:basedOn w:val="Normal"/>
    <w:uiPriority w:val="99"/>
    <w:rsid w:val="002578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6"/>
      <w:szCs w:val="16"/>
    </w:rPr>
  </w:style>
  <w:style w:type="paragraph" w:customStyle="1" w:styleId="xl121572">
    <w:name w:val="xl121572"/>
    <w:basedOn w:val="Normal"/>
    <w:uiPriority w:val="99"/>
    <w:rsid w:val="002578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6"/>
      <w:szCs w:val="16"/>
    </w:rPr>
  </w:style>
  <w:style w:type="paragraph" w:customStyle="1" w:styleId="xl122572">
    <w:name w:val="xl122572"/>
    <w:basedOn w:val="Normal"/>
    <w:uiPriority w:val="99"/>
    <w:rsid w:val="002578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6"/>
      <w:szCs w:val="16"/>
    </w:rPr>
  </w:style>
  <w:style w:type="paragraph" w:customStyle="1" w:styleId="xl123572">
    <w:name w:val="xl123572"/>
    <w:basedOn w:val="Normal"/>
    <w:uiPriority w:val="99"/>
    <w:rsid w:val="002578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6"/>
      <w:szCs w:val="16"/>
    </w:rPr>
  </w:style>
  <w:style w:type="paragraph" w:customStyle="1" w:styleId="xl124572">
    <w:name w:val="xl124572"/>
    <w:basedOn w:val="Normal"/>
    <w:uiPriority w:val="99"/>
    <w:rsid w:val="00257803"/>
    <w:pPr>
      <w:widowControl/>
      <w:pBdr>
        <w:top w:val="single" w:sz="4" w:space="0" w:color="auto"/>
        <w:left w:val="single" w:sz="4" w:space="0" w:color="auto"/>
        <w:bottom w:val="single" w:sz="4" w:space="0" w:color="auto"/>
        <w:right w:val="single" w:sz="12" w:space="0" w:color="auto"/>
      </w:pBdr>
      <w:spacing w:before="100" w:beforeAutospacing="1" w:after="100" w:afterAutospacing="1"/>
      <w:jc w:val="left"/>
      <w:textAlignment w:val="center"/>
    </w:pPr>
    <w:rPr>
      <w:rFonts w:ascii="宋体" w:hAnsi="宋体" w:cs="宋体"/>
      <w:kern w:val="0"/>
      <w:sz w:val="16"/>
      <w:szCs w:val="16"/>
    </w:rPr>
  </w:style>
  <w:style w:type="paragraph" w:customStyle="1" w:styleId="xl125572">
    <w:name w:val="xl125572"/>
    <w:basedOn w:val="Normal"/>
    <w:uiPriority w:val="99"/>
    <w:rsid w:val="00257803"/>
    <w:pPr>
      <w:widowControl/>
      <w:pBdr>
        <w:top w:val="single" w:sz="4" w:space="0" w:color="auto"/>
        <w:left w:val="single" w:sz="4" w:space="0" w:color="auto"/>
        <w:bottom w:val="single" w:sz="4" w:space="0" w:color="auto"/>
        <w:right w:val="single" w:sz="12" w:space="0" w:color="auto"/>
      </w:pBdr>
      <w:spacing w:before="100" w:beforeAutospacing="1" w:after="100" w:afterAutospacing="1"/>
      <w:jc w:val="left"/>
      <w:textAlignment w:val="center"/>
    </w:pPr>
    <w:rPr>
      <w:rFonts w:ascii="宋体" w:hAnsi="宋体" w:cs="宋体"/>
      <w:kern w:val="0"/>
      <w:sz w:val="16"/>
      <w:szCs w:val="16"/>
    </w:rPr>
  </w:style>
  <w:style w:type="paragraph" w:customStyle="1" w:styleId="xl126572">
    <w:name w:val="xl126572"/>
    <w:basedOn w:val="Normal"/>
    <w:uiPriority w:val="99"/>
    <w:rsid w:val="002578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6"/>
      <w:szCs w:val="16"/>
    </w:rPr>
  </w:style>
  <w:style w:type="paragraph" w:customStyle="1" w:styleId="xl127572">
    <w:name w:val="xl127572"/>
    <w:basedOn w:val="Normal"/>
    <w:uiPriority w:val="99"/>
    <w:rsid w:val="002578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6"/>
      <w:szCs w:val="16"/>
    </w:rPr>
  </w:style>
  <w:style w:type="paragraph" w:customStyle="1" w:styleId="xl128572">
    <w:name w:val="xl128572"/>
    <w:basedOn w:val="Normal"/>
    <w:uiPriority w:val="99"/>
    <w:rsid w:val="00257803"/>
    <w:pPr>
      <w:widowControl/>
      <w:pBdr>
        <w:top w:val="single" w:sz="4" w:space="0" w:color="auto"/>
        <w:left w:val="single" w:sz="4" w:space="0" w:color="auto"/>
        <w:bottom w:val="single" w:sz="4" w:space="0" w:color="auto"/>
        <w:right w:val="single" w:sz="12" w:space="0" w:color="auto"/>
      </w:pBdr>
      <w:spacing w:before="100" w:beforeAutospacing="1" w:after="100" w:afterAutospacing="1"/>
      <w:jc w:val="left"/>
      <w:textAlignment w:val="center"/>
    </w:pPr>
    <w:rPr>
      <w:rFonts w:ascii="宋体" w:hAnsi="宋体" w:cs="宋体"/>
      <w:kern w:val="0"/>
      <w:sz w:val="16"/>
      <w:szCs w:val="16"/>
    </w:rPr>
  </w:style>
  <w:style w:type="paragraph" w:customStyle="1" w:styleId="xl129572">
    <w:name w:val="xl129572"/>
    <w:basedOn w:val="Normal"/>
    <w:uiPriority w:val="99"/>
    <w:rsid w:val="002578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16"/>
      <w:szCs w:val="16"/>
    </w:rPr>
  </w:style>
  <w:style w:type="paragraph" w:customStyle="1" w:styleId="xl130572">
    <w:name w:val="xl130572"/>
    <w:basedOn w:val="Normal"/>
    <w:uiPriority w:val="99"/>
    <w:rsid w:val="002578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6"/>
      <w:szCs w:val="16"/>
    </w:rPr>
  </w:style>
  <w:style w:type="paragraph" w:customStyle="1" w:styleId="xl131572">
    <w:name w:val="xl131572"/>
    <w:basedOn w:val="Normal"/>
    <w:uiPriority w:val="99"/>
    <w:rsid w:val="00257803"/>
    <w:pPr>
      <w:widowControl/>
      <w:pBdr>
        <w:top w:val="single" w:sz="4" w:space="0" w:color="auto"/>
        <w:left w:val="single" w:sz="4" w:space="0" w:color="auto"/>
        <w:bottom w:val="single" w:sz="4" w:space="0" w:color="auto"/>
        <w:right w:val="single" w:sz="12" w:space="0" w:color="auto"/>
      </w:pBdr>
      <w:spacing w:before="100" w:beforeAutospacing="1" w:after="100" w:afterAutospacing="1"/>
      <w:jc w:val="left"/>
      <w:textAlignment w:val="center"/>
    </w:pPr>
    <w:rPr>
      <w:rFonts w:ascii="宋体" w:hAnsi="宋体" w:cs="宋体"/>
      <w:kern w:val="0"/>
      <w:sz w:val="16"/>
      <w:szCs w:val="16"/>
    </w:rPr>
  </w:style>
  <w:style w:type="paragraph" w:customStyle="1" w:styleId="xl132572">
    <w:name w:val="xl132572"/>
    <w:basedOn w:val="Normal"/>
    <w:uiPriority w:val="99"/>
    <w:rsid w:val="002578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6"/>
      <w:szCs w:val="16"/>
    </w:rPr>
  </w:style>
  <w:style w:type="paragraph" w:customStyle="1" w:styleId="xl133572">
    <w:name w:val="xl133572"/>
    <w:basedOn w:val="Normal"/>
    <w:uiPriority w:val="99"/>
    <w:rsid w:val="00257803"/>
    <w:pPr>
      <w:widowControl/>
      <w:pBdr>
        <w:top w:val="single" w:sz="4" w:space="0" w:color="auto"/>
        <w:left w:val="single" w:sz="4" w:space="0" w:color="auto"/>
        <w:bottom w:val="single" w:sz="4" w:space="0" w:color="auto"/>
        <w:right w:val="single" w:sz="12" w:space="0" w:color="auto"/>
      </w:pBdr>
      <w:spacing w:before="100" w:beforeAutospacing="1" w:after="100" w:afterAutospacing="1"/>
      <w:jc w:val="left"/>
      <w:textAlignment w:val="bottom"/>
    </w:pPr>
    <w:rPr>
      <w:rFonts w:ascii="宋体" w:hAnsi="宋体" w:cs="宋体"/>
      <w:kern w:val="0"/>
      <w:sz w:val="16"/>
      <w:szCs w:val="16"/>
    </w:rPr>
  </w:style>
  <w:style w:type="paragraph" w:customStyle="1" w:styleId="xl134572">
    <w:name w:val="xl134572"/>
    <w:basedOn w:val="Normal"/>
    <w:uiPriority w:val="99"/>
    <w:rsid w:val="002578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6"/>
      <w:szCs w:val="16"/>
    </w:rPr>
  </w:style>
  <w:style w:type="paragraph" w:customStyle="1" w:styleId="xl135572">
    <w:name w:val="xl135572"/>
    <w:basedOn w:val="Normal"/>
    <w:uiPriority w:val="99"/>
    <w:rsid w:val="00257803"/>
    <w:pPr>
      <w:widowControl/>
      <w:pBdr>
        <w:top w:val="single" w:sz="4" w:space="0" w:color="auto"/>
        <w:left w:val="single" w:sz="4" w:space="0" w:color="auto"/>
        <w:bottom w:val="single" w:sz="4" w:space="0" w:color="auto"/>
        <w:right w:val="single" w:sz="12" w:space="0" w:color="auto"/>
      </w:pBdr>
      <w:spacing w:before="100" w:beforeAutospacing="1" w:after="100" w:afterAutospacing="1"/>
      <w:jc w:val="left"/>
      <w:textAlignment w:val="center"/>
    </w:pPr>
    <w:rPr>
      <w:rFonts w:ascii="宋体" w:hAnsi="宋体" w:cs="宋体"/>
      <w:kern w:val="0"/>
      <w:sz w:val="16"/>
      <w:szCs w:val="16"/>
    </w:rPr>
  </w:style>
  <w:style w:type="paragraph" w:customStyle="1" w:styleId="xl136572">
    <w:name w:val="xl136572"/>
    <w:basedOn w:val="Normal"/>
    <w:uiPriority w:val="99"/>
    <w:rsid w:val="002578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16"/>
      <w:szCs w:val="16"/>
    </w:rPr>
  </w:style>
  <w:style w:type="paragraph" w:customStyle="1" w:styleId="xl137572">
    <w:name w:val="xl137572"/>
    <w:basedOn w:val="Normal"/>
    <w:uiPriority w:val="99"/>
    <w:rsid w:val="002578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6"/>
      <w:szCs w:val="16"/>
    </w:rPr>
  </w:style>
  <w:style w:type="paragraph" w:customStyle="1" w:styleId="xl138572">
    <w:name w:val="xl138572"/>
    <w:basedOn w:val="Normal"/>
    <w:uiPriority w:val="99"/>
    <w:rsid w:val="002578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6"/>
      <w:szCs w:val="16"/>
    </w:rPr>
  </w:style>
  <w:style w:type="paragraph" w:customStyle="1" w:styleId="xl139572">
    <w:name w:val="xl139572"/>
    <w:basedOn w:val="Normal"/>
    <w:uiPriority w:val="99"/>
    <w:rsid w:val="00257803"/>
    <w:pPr>
      <w:widowControl/>
      <w:pBdr>
        <w:top w:val="single" w:sz="4" w:space="0" w:color="auto"/>
        <w:left w:val="single" w:sz="4" w:space="0" w:color="auto"/>
        <w:bottom w:val="single" w:sz="4" w:space="0" w:color="auto"/>
        <w:right w:val="single" w:sz="12" w:space="0" w:color="auto"/>
      </w:pBdr>
      <w:spacing w:before="100" w:beforeAutospacing="1" w:after="100" w:afterAutospacing="1"/>
      <w:jc w:val="left"/>
      <w:textAlignment w:val="center"/>
    </w:pPr>
    <w:rPr>
      <w:rFonts w:ascii="宋体" w:hAnsi="宋体" w:cs="宋体"/>
      <w:kern w:val="0"/>
      <w:sz w:val="16"/>
      <w:szCs w:val="16"/>
    </w:rPr>
  </w:style>
  <w:style w:type="paragraph" w:customStyle="1" w:styleId="xl140572">
    <w:name w:val="xl140572"/>
    <w:basedOn w:val="Normal"/>
    <w:uiPriority w:val="99"/>
    <w:rsid w:val="002578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6"/>
      <w:szCs w:val="16"/>
    </w:rPr>
  </w:style>
  <w:style w:type="paragraph" w:customStyle="1" w:styleId="xl141572">
    <w:name w:val="xl141572"/>
    <w:basedOn w:val="Normal"/>
    <w:uiPriority w:val="99"/>
    <w:rsid w:val="002578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6"/>
      <w:szCs w:val="16"/>
    </w:rPr>
  </w:style>
  <w:style w:type="paragraph" w:customStyle="1" w:styleId="xl142572">
    <w:name w:val="xl142572"/>
    <w:basedOn w:val="Normal"/>
    <w:uiPriority w:val="99"/>
    <w:rsid w:val="00257803"/>
    <w:pPr>
      <w:widowControl/>
      <w:pBdr>
        <w:top w:val="single" w:sz="4" w:space="0" w:color="auto"/>
        <w:left w:val="single" w:sz="4" w:space="0" w:color="auto"/>
        <w:bottom w:val="single" w:sz="4" w:space="0" w:color="auto"/>
        <w:right w:val="single" w:sz="12" w:space="0" w:color="auto"/>
      </w:pBdr>
      <w:spacing w:before="100" w:beforeAutospacing="1" w:after="100" w:afterAutospacing="1"/>
      <w:jc w:val="left"/>
      <w:textAlignment w:val="center"/>
    </w:pPr>
    <w:rPr>
      <w:rFonts w:ascii="宋体" w:hAnsi="宋体" w:cs="宋体"/>
      <w:kern w:val="0"/>
      <w:sz w:val="16"/>
      <w:szCs w:val="16"/>
    </w:rPr>
  </w:style>
  <w:style w:type="paragraph" w:customStyle="1" w:styleId="xl143572">
    <w:name w:val="xl143572"/>
    <w:basedOn w:val="Normal"/>
    <w:uiPriority w:val="99"/>
    <w:rsid w:val="002578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6"/>
      <w:szCs w:val="16"/>
    </w:rPr>
  </w:style>
  <w:style w:type="paragraph" w:customStyle="1" w:styleId="xl144572">
    <w:name w:val="xl144572"/>
    <w:basedOn w:val="Normal"/>
    <w:uiPriority w:val="99"/>
    <w:rsid w:val="002578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6"/>
      <w:szCs w:val="16"/>
    </w:rPr>
  </w:style>
  <w:style w:type="paragraph" w:customStyle="1" w:styleId="xl145572">
    <w:name w:val="xl145572"/>
    <w:basedOn w:val="Normal"/>
    <w:uiPriority w:val="99"/>
    <w:rsid w:val="00257803"/>
    <w:pPr>
      <w:widowControl/>
      <w:pBdr>
        <w:top w:val="single" w:sz="4" w:space="0" w:color="auto"/>
        <w:left w:val="single" w:sz="4" w:space="0" w:color="auto"/>
        <w:bottom w:val="single" w:sz="4" w:space="0" w:color="auto"/>
        <w:right w:val="single" w:sz="12" w:space="0" w:color="auto"/>
      </w:pBdr>
      <w:spacing w:before="100" w:beforeAutospacing="1" w:after="100" w:afterAutospacing="1"/>
      <w:jc w:val="left"/>
      <w:textAlignment w:val="center"/>
    </w:pPr>
    <w:rPr>
      <w:rFonts w:ascii="宋体" w:hAnsi="宋体" w:cs="宋体"/>
      <w:kern w:val="0"/>
      <w:sz w:val="16"/>
      <w:szCs w:val="16"/>
    </w:rPr>
  </w:style>
  <w:style w:type="paragraph" w:customStyle="1" w:styleId="xl146572">
    <w:name w:val="xl146572"/>
    <w:basedOn w:val="Normal"/>
    <w:uiPriority w:val="99"/>
    <w:rsid w:val="002578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16"/>
      <w:szCs w:val="16"/>
    </w:rPr>
  </w:style>
  <w:style w:type="paragraph" w:customStyle="1" w:styleId="xl147572">
    <w:name w:val="xl147572"/>
    <w:basedOn w:val="Normal"/>
    <w:uiPriority w:val="99"/>
    <w:rsid w:val="00257803"/>
    <w:pPr>
      <w:widowControl/>
      <w:pBdr>
        <w:top w:val="single" w:sz="4" w:space="0" w:color="auto"/>
        <w:left w:val="single" w:sz="4" w:space="0" w:color="auto"/>
        <w:bottom w:val="single" w:sz="4" w:space="0" w:color="auto"/>
        <w:right w:val="single" w:sz="12" w:space="0" w:color="auto"/>
      </w:pBdr>
      <w:spacing w:before="100" w:beforeAutospacing="1" w:after="100" w:afterAutospacing="1"/>
      <w:jc w:val="left"/>
      <w:textAlignment w:val="bottom"/>
    </w:pPr>
    <w:rPr>
      <w:rFonts w:ascii="宋体" w:hAnsi="宋体" w:cs="宋体"/>
      <w:kern w:val="0"/>
      <w:sz w:val="16"/>
      <w:szCs w:val="16"/>
    </w:rPr>
  </w:style>
  <w:style w:type="paragraph" w:customStyle="1" w:styleId="xl148572">
    <w:name w:val="xl148572"/>
    <w:basedOn w:val="Normal"/>
    <w:uiPriority w:val="99"/>
    <w:rsid w:val="002578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6"/>
      <w:szCs w:val="16"/>
    </w:rPr>
  </w:style>
  <w:style w:type="paragraph" w:customStyle="1" w:styleId="xl149572">
    <w:name w:val="xl149572"/>
    <w:basedOn w:val="Normal"/>
    <w:uiPriority w:val="99"/>
    <w:rsid w:val="00257803"/>
    <w:pPr>
      <w:widowControl/>
      <w:pBdr>
        <w:top w:val="single" w:sz="4" w:space="0" w:color="auto"/>
        <w:left w:val="single" w:sz="4" w:space="0" w:color="auto"/>
        <w:bottom w:val="single" w:sz="4" w:space="0" w:color="auto"/>
        <w:right w:val="single" w:sz="12" w:space="0" w:color="auto"/>
      </w:pBdr>
      <w:spacing w:before="100" w:beforeAutospacing="1" w:after="100" w:afterAutospacing="1"/>
      <w:jc w:val="left"/>
      <w:textAlignment w:val="center"/>
    </w:pPr>
    <w:rPr>
      <w:rFonts w:ascii="宋体" w:hAnsi="宋体" w:cs="宋体"/>
      <w:kern w:val="0"/>
      <w:sz w:val="16"/>
      <w:szCs w:val="16"/>
    </w:rPr>
  </w:style>
  <w:style w:type="paragraph" w:customStyle="1" w:styleId="xl150572">
    <w:name w:val="xl150572"/>
    <w:basedOn w:val="Normal"/>
    <w:uiPriority w:val="99"/>
    <w:rsid w:val="002578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6"/>
      <w:szCs w:val="16"/>
    </w:rPr>
  </w:style>
  <w:style w:type="paragraph" w:customStyle="1" w:styleId="xl151572">
    <w:name w:val="xl151572"/>
    <w:basedOn w:val="Normal"/>
    <w:uiPriority w:val="99"/>
    <w:rsid w:val="00257803"/>
    <w:pPr>
      <w:widowControl/>
      <w:pBdr>
        <w:top w:val="single" w:sz="4" w:space="0" w:color="auto"/>
        <w:left w:val="single" w:sz="4" w:space="0" w:color="auto"/>
        <w:bottom w:val="single" w:sz="4" w:space="0" w:color="auto"/>
        <w:right w:val="single" w:sz="12" w:space="0" w:color="auto"/>
      </w:pBdr>
      <w:spacing w:before="100" w:beforeAutospacing="1" w:after="100" w:afterAutospacing="1"/>
      <w:jc w:val="left"/>
      <w:textAlignment w:val="center"/>
    </w:pPr>
    <w:rPr>
      <w:rFonts w:ascii="宋体" w:hAnsi="宋体" w:cs="宋体"/>
      <w:kern w:val="0"/>
      <w:sz w:val="16"/>
      <w:szCs w:val="16"/>
    </w:rPr>
  </w:style>
  <w:style w:type="paragraph" w:customStyle="1" w:styleId="xl152572">
    <w:name w:val="xl152572"/>
    <w:basedOn w:val="Normal"/>
    <w:uiPriority w:val="99"/>
    <w:rsid w:val="00257803"/>
    <w:pPr>
      <w:widowControl/>
      <w:pBdr>
        <w:top w:val="single" w:sz="4" w:space="0" w:color="auto"/>
        <w:left w:val="single" w:sz="4" w:space="0" w:color="auto"/>
        <w:bottom w:val="single" w:sz="12" w:space="0" w:color="auto"/>
        <w:right w:val="single" w:sz="4" w:space="0" w:color="auto"/>
      </w:pBdr>
      <w:spacing w:before="100" w:beforeAutospacing="1" w:after="100" w:afterAutospacing="1"/>
      <w:jc w:val="center"/>
      <w:textAlignment w:val="center"/>
    </w:pPr>
    <w:rPr>
      <w:rFonts w:ascii="宋体" w:hAnsi="宋体" w:cs="宋体"/>
      <w:kern w:val="0"/>
      <w:sz w:val="16"/>
      <w:szCs w:val="16"/>
    </w:rPr>
  </w:style>
  <w:style w:type="paragraph" w:customStyle="1" w:styleId="xl153572">
    <w:name w:val="xl153572"/>
    <w:basedOn w:val="Normal"/>
    <w:uiPriority w:val="99"/>
    <w:rsid w:val="00257803"/>
    <w:pPr>
      <w:widowControl/>
      <w:pBdr>
        <w:top w:val="single" w:sz="4" w:space="0" w:color="auto"/>
        <w:left w:val="single" w:sz="4" w:space="0" w:color="auto"/>
        <w:bottom w:val="single" w:sz="12" w:space="0" w:color="auto"/>
        <w:right w:val="single" w:sz="4" w:space="0" w:color="auto"/>
      </w:pBdr>
      <w:spacing w:before="100" w:beforeAutospacing="1" w:after="100" w:afterAutospacing="1"/>
      <w:jc w:val="left"/>
      <w:textAlignment w:val="center"/>
    </w:pPr>
    <w:rPr>
      <w:rFonts w:ascii="宋体" w:hAnsi="宋体" w:cs="宋体"/>
      <w:kern w:val="0"/>
      <w:sz w:val="16"/>
      <w:szCs w:val="16"/>
    </w:rPr>
  </w:style>
  <w:style w:type="paragraph" w:customStyle="1" w:styleId="xl154572">
    <w:name w:val="xl154572"/>
    <w:basedOn w:val="Normal"/>
    <w:uiPriority w:val="99"/>
    <w:rsid w:val="00257803"/>
    <w:pPr>
      <w:widowControl/>
      <w:pBdr>
        <w:top w:val="single" w:sz="4" w:space="0" w:color="auto"/>
        <w:left w:val="single" w:sz="4" w:space="0" w:color="auto"/>
        <w:bottom w:val="single" w:sz="12" w:space="0" w:color="auto"/>
        <w:right w:val="single" w:sz="12" w:space="0" w:color="auto"/>
      </w:pBdr>
      <w:spacing w:before="100" w:beforeAutospacing="1" w:after="100" w:afterAutospacing="1"/>
      <w:jc w:val="left"/>
      <w:textAlignment w:val="center"/>
    </w:pPr>
    <w:rPr>
      <w:rFonts w:ascii="宋体" w:hAnsi="宋体" w:cs="宋体"/>
      <w:kern w:val="0"/>
      <w:sz w:val="16"/>
      <w:szCs w:val="16"/>
    </w:rPr>
  </w:style>
  <w:style w:type="paragraph" w:customStyle="1" w:styleId="xl155572">
    <w:name w:val="xl155572"/>
    <w:basedOn w:val="Normal"/>
    <w:uiPriority w:val="99"/>
    <w:rsid w:val="00257803"/>
    <w:pPr>
      <w:widowControl/>
      <w:pBdr>
        <w:top w:val="single" w:sz="12"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6"/>
      <w:szCs w:val="16"/>
    </w:rPr>
  </w:style>
  <w:style w:type="paragraph" w:customStyle="1" w:styleId="xl156572">
    <w:name w:val="xl156572"/>
    <w:basedOn w:val="Normal"/>
    <w:uiPriority w:val="99"/>
    <w:rsid w:val="00257803"/>
    <w:pPr>
      <w:widowControl/>
      <w:pBdr>
        <w:top w:val="single" w:sz="12"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6"/>
      <w:szCs w:val="16"/>
    </w:rPr>
  </w:style>
  <w:style w:type="paragraph" w:customStyle="1" w:styleId="xl157572">
    <w:name w:val="xl157572"/>
    <w:basedOn w:val="Normal"/>
    <w:uiPriority w:val="99"/>
    <w:rsid w:val="002578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6"/>
      <w:szCs w:val="16"/>
    </w:rPr>
  </w:style>
  <w:style w:type="paragraph" w:customStyle="1" w:styleId="xl158572">
    <w:name w:val="xl158572"/>
    <w:basedOn w:val="Normal"/>
    <w:uiPriority w:val="99"/>
    <w:rsid w:val="002578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6"/>
      <w:szCs w:val="16"/>
    </w:rPr>
  </w:style>
  <w:style w:type="paragraph" w:customStyle="1" w:styleId="xl159572">
    <w:name w:val="xl159572"/>
    <w:basedOn w:val="Normal"/>
    <w:uiPriority w:val="99"/>
    <w:rsid w:val="002578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6"/>
      <w:szCs w:val="16"/>
    </w:rPr>
  </w:style>
  <w:style w:type="paragraph" w:customStyle="1" w:styleId="xl160572">
    <w:name w:val="xl160572"/>
    <w:basedOn w:val="Normal"/>
    <w:uiPriority w:val="99"/>
    <w:rsid w:val="002578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16"/>
      <w:szCs w:val="16"/>
    </w:rPr>
  </w:style>
  <w:style w:type="paragraph" w:customStyle="1" w:styleId="xl161572">
    <w:name w:val="xl161572"/>
    <w:basedOn w:val="Normal"/>
    <w:uiPriority w:val="99"/>
    <w:rsid w:val="00257803"/>
    <w:pPr>
      <w:widowControl/>
      <w:pBdr>
        <w:top w:val="single" w:sz="4" w:space="0" w:color="auto"/>
        <w:left w:val="single" w:sz="4" w:space="0" w:color="auto"/>
        <w:bottom w:val="single" w:sz="4" w:space="0" w:color="auto"/>
        <w:right w:val="single" w:sz="12" w:space="0" w:color="auto"/>
      </w:pBdr>
      <w:spacing w:before="100" w:beforeAutospacing="1" w:after="100" w:afterAutospacing="1"/>
      <w:jc w:val="left"/>
      <w:textAlignment w:val="center"/>
    </w:pPr>
    <w:rPr>
      <w:rFonts w:ascii="宋体" w:hAnsi="宋体" w:cs="宋体"/>
      <w:color w:val="000000"/>
      <w:kern w:val="0"/>
      <w:sz w:val="16"/>
      <w:szCs w:val="16"/>
    </w:rPr>
  </w:style>
  <w:style w:type="paragraph" w:customStyle="1" w:styleId="xl162572">
    <w:name w:val="xl162572"/>
    <w:basedOn w:val="Normal"/>
    <w:uiPriority w:val="99"/>
    <w:rsid w:val="00257803"/>
    <w:pPr>
      <w:widowControl/>
      <w:pBdr>
        <w:top w:val="single" w:sz="4" w:space="0" w:color="auto"/>
        <w:left w:val="single" w:sz="4" w:space="0" w:color="auto"/>
        <w:bottom w:val="single" w:sz="12" w:space="0" w:color="auto"/>
        <w:right w:val="single" w:sz="4" w:space="0" w:color="auto"/>
      </w:pBdr>
      <w:spacing w:before="100" w:beforeAutospacing="1" w:after="100" w:afterAutospacing="1"/>
      <w:jc w:val="left"/>
      <w:textAlignment w:val="bottom"/>
    </w:pPr>
    <w:rPr>
      <w:rFonts w:ascii="宋体" w:hAnsi="宋体" w:cs="宋体"/>
      <w:kern w:val="0"/>
      <w:sz w:val="16"/>
      <w:szCs w:val="16"/>
    </w:rPr>
  </w:style>
  <w:style w:type="paragraph" w:customStyle="1" w:styleId="xl163572">
    <w:name w:val="xl163572"/>
    <w:basedOn w:val="Normal"/>
    <w:uiPriority w:val="99"/>
    <w:rsid w:val="00257803"/>
    <w:pPr>
      <w:widowControl/>
      <w:spacing w:before="100" w:beforeAutospacing="1" w:after="100" w:afterAutospacing="1"/>
      <w:jc w:val="center"/>
      <w:textAlignment w:val="bottom"/>
    </w:pPr>
    <w:rPr>
      <w:rFonts w:ascii="宋体" w:hAnsi="宋体" w:cs="宋体"/>
      <w:kern w:val="0"/>
      <w:sz w:val="24"/>
      <w:szCs w:val="24"/>
    </w:rPr>
  </w:style>
  <w:style w:type="paragraph" w:customStyle="1" w:styleId="font5">
    <w:name w:val="font5"/>
    <w:basedOn w:val="Normal"/>
    <w:uiPriority w:val="99"/>
    <w:rsid w:val="00257803"/>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Normal"/>
    <w:uiPriority w:val="99"/>
    <w:rsid w:val="00257803"/>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Normal"/>
    <w:uiPriority w:val="99"/>
    <w:rsid w:val="00257803"/>
    <w:pPr>
      <w:widowControl/>
      <w:spacing w:before="100" w:beforeAutospacing="1" w:after="100" w:afterAutospacing="1"/>
      <w:jc w:val="left"/>
    </w:pPr>
    <w:rPr>
      <w:rFonts w:ascii="宋体" w:hAnsi="宋体" w:cs="宋体"/>
      <w:kern w:val="0"/>
      <w:sz w:val="20"/>
      <w:szCs w:val="20"/>
    </w:rPr>
  </w:style>
  <w:style w:type="paragraph" w:customStyle="1" w:styleId="font8">
    <w:name w:val="font8"/>
    <w:basedOn w:val="Normal"/>
    <w:uiPriority w:val="99"/>
    <w:rsid w:val="00257803"/>
    <w:pPr>
      <w:widowControl/>
      <w:spacing w:before="100" w:beforeAutospacing="1" w:after="100" w:afterAutospacing="1"/>
      <w:jc w:val="left"/>
    </w:pPr>
    <w:rPr>
      <w:rFonts w:ascii="宋体" w:hAnsi="宋体" w:cs="宋体"/>
      <w:kern w:val="0"/>
      <w:sz w:val="20"/>
      <w:szCs w:val="20"/>
    </w:rPr>
  </w:style>
  <w:style w:type="paragraph" w:customStyle="1" w:styleId="xl72">
    <w:name w:val="xl72"/>
    <w:basedOn w:val="Normal"/>
    <w:uiPriority w:val="99"/>
    <w:rsid w:val="00257803"/>
    <w:pPr>
      <w:widowControl/>
      <w:pBdr>
        <w:top w:val="single" w:sz="12" w:space="0" w:color="auto"/>
        <w:left w:val="single" w:sz="12"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3">
    <w:name w:val="xl73"/>
    <w:basedOn w:val="Normal"/>
    <w:uiPriority w:val="99"/>
    <w:rsid w:val="00257803"/>
    <w:pPr>
      <w:widowControl/>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4">
    <w:name w:val="xl74"/>
    <w:basedOn w:val="Normal"/>
    <w:uiPriority w:val="99"/>
    <w:rsid w:val="00257803"/>
    <w:pPr>
      <w:widowControl/>
      <w:pBdr>
        <w:top w:val="single" w:sz="12" w:space="0" w:color="auto"/>
        <w:left w:val="single" w:sz="4" w:space="0" w:color="auto"/>
        <w:bottom w:val="single" w:sz="4" w:space="0" w:color="auto"/>
        <w:right w:val="single" w:sz="12" w:space="0" w:color="auto"/>
      </w:pBdr>
      <w:spacing w:before="100" w:beforeAutospacing="1" w:after="100" w:afterAutospacing="1"/>
      <w:jc w:val="center"/>
    </w:pPr>
    <w:rPr>
      <w:rFonts w:ascii="宋体" w:hAnsi="宋体" w:cs="宋体"/>
      <w:kern w:val="0"/>
      <w:sz w:val="20"/>
      <w:szCs w:val="20"/>
    </w:rPr>
  </w:style>
  <w:style w:type="paragraph" w:customStyle="1" w:styleId="xl75">
    <w:name w:val="xl75"/>
    <w:basedOn w:val="Normal"/>
    <w:uiPriority w:val="99"/>
    <w:rsid w:val="00257803"/>
    <w:pPr>
      <w:widowControl/>
      <w:pBdr>
        <w:top w:val="single" w:sz="4" w:space="0" w:color="auto"/>
        <w:left w:val="single" w:sz="12"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6">
    <w:name w:val="xl76"/>
    <w:basedOn w:val="Normal"/>
    <w:uiPriority w:val="99"/>
    <w:rsid w:val="002578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7">
    <w:name w:val="xl77"/>
    <w:basedOn w:val="Normal"/>
    <w:uiPriority w:val="99"/>
    <w:rsid w:val="00257803"/>
    <w:pPr>
      <w:widowControl/>
      <w:pBdr>
        <w:top w:val="single" w:sz="4" w:space="0" w:color="auto"/>
        <w:left w:val="single" w:sz="4" w:space="0" w:color="auto"/>
        <w:bottom w:val="single" w:sz="4" w:space="0" w:color="auto"/>
        <w:right w:val="single" w:sz="12" w:space="0" w:color="auto"/>
      </w:pBdr>
      <w:spacing w:before="100" w:beforeAutospacing="1" w:after="100" w:afterAutospacing="1"/>
      <w:jc w:val="center"/>
    </w:pPr>
    <w:rPr>
      <w:rFonts w:ascii="宋体" w:hAnsi="宋体" w:cs="宋体"/>
      <w:kern w:val="0"/>
      <w:sz w:val="20"/>
      <w:szCs w:val="20"/>
    </w:rPr>
  </w:style>
  <w:style w:type="paragraph" w:customStyle="1" w:styleId="xl78">
    <w:name w:val="xl78"/>
    <w:basedOn w:val="Normal"/>
    <w:uiPriority w:val="99"/>
    <w:rsid w:val="002578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9">
    <w:name w:val="xl79"/>
    <w:basedOn w:val="Normal"/>
    <w:uiPriority w:val="99"/>
    <w:rsid w:val="002578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0">
    <w:name w:val="xl80"/>
    <w:basedOn w:val="Normal"/>
    <w:uiPriority w:val="99"/>
    <w:rsid w:val="00257803"/>
    <w:pPr>
      <w:widowControl/>
      <w:pBdr>
        <w:top w:val="single" w:sz="4" w:space="0" w:color="auto"/>
        <w:left w:val="single" w:sz="4" w:space="0" w:color="auto"/>
        <w:bottom w:val="single" w:sz="4" w:space="0" w:color="auto"/>
        <w:right w:val="single" w:sz="12" w:space="0" w:color="auto"/>
      </w:pBdr>
      <w:spacing w:before="100" w:beforeAutospacing="1" w:after="100" w:afterAutospacing="1"/>
      <w:jc w:val="center"/>
    </w:pPr>
    <w:rPr>
      <w:rFonts w:ascii="宋体" w:hAnsi="宋体" w:cs="宋体"/>
      <w:kern w:val="0"/>
      <w:sz w:val="20"/>
      <w:szCs w:val="20"/>
    </w:rPr>
  </w:style>
  <w:style w:type="paragraph" w:customStyle="1" w:styleId="xl81">
    <w:name w:val="xl81"/>
    <w:basedOn w:val="Normal"/>
    <w:uiPriority w:val="99"/>
    <w:rsid w:val="002578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82">
    <w:name w:val="xl82"/>
    <w:basedOn w:val="Normal"/>
    <w:uiPriority w:val="99"/>
    <w:rsid w:val="00257803"/>
    <w:pPr>
      <w:widowControl/>
      <w:pBdr>
        <w:top w:val="single" w:sz="4" w:space="0" w:color="auto"/>
        <w:left w:val="single" w:sz="4" w:space="0" w:color="auto"/>
        <w:bottom w:val="single" w:sz="4" w:space="0" w:color="auto"/>
        <w:right w:val="single" w:sz="12" w:space="0" w:color="auto"/>
      </w:pBdr>
      <w:spacing w:before="100" w:beforeAutospacing="1" w:after="100" w:afterAutospacing="1"/>
      <w:jc w:val="center"/>
    </w:pPr>
    <w:rPr>
      <w:rFonts w:ascii="宋体" w:hAnsi="宋体" w:cs="宋体"/>
      <w:color w:val="000000"/>
      <w:kern w:val="0"/>
      <w:sz w:val="20"/>
      <w:szCs w:val="20"/>
    </w:rPr>
  </w:style>
  <w:style w:type="paragraph" w:customStyle="1" w:styleId="xl83">
    <w:name w:val="xl83"/>
    <w:basedOn w:val="Normal"/>
    <w:uiPriority w:val="99"/>
    <w:rsid w:val="002578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4">
    <w:name w:val="xl84"/>
    <w:basedOn w:val="Normal"/>
    <w:uiPriority w:val="99"/>
    <w:rsid w:val="00257803"/>
    <w:pPr>
      <w:widowControl/>
      <w:pBdr>
        <w:top w:val="single" w:sz="4" w:space="0" w:color="auto"/>
        <w:left w:val="single" w:sz="4" w:space="0" w:color="auto"/>
        <w:bottom w:val="single" w:sz="4" w:space="0" w:color="auto"/>
        <w:right w:val="single" w:sz="12" w:space="0" w:color="auto"/>
      </w:pBdr>
      <w:spacing w:before="100" w:beforeAutospacing="1" w:after="100" w:afterAutospacing="1"/>
      <w:jc w:val="center"/>
    </w:pPr>
    <w:rPr>
      <w:rFonts w:ascii="宋体" w:hAnsi="宋体" w:cs="宋体"/>
      <w:kern w:val="0"/>
      <w:sz w:val="20"/>
      <w:szCs w:val="20"/>
    </w:rPr>
  </w:style>
  <w:style w:type="paragraph" w:customStyle="1" w:styleId="xl85">
    <w:name w:val="xl85"/>
    <w:basedOn w:val="Normal"/>
    <w:uiPriority w:val="99"/>
    <w:rsid w:val="002578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6">
    <w:name w:val="xl86"/>
    <w:basedOn w:val="Normal"/>
    <w:uiPriority w:val="99"/>
    <w:rsid w:val="002578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7">
    <w:name w:val="xl87"/>
    <w:basedOn w:val="Normal"/>
    <w:uiPriority w:val="99"/>
    <w:rsid w:val="00257803"/>
    <w:pPr>
      <w:widowControl/>
      <w:pBdr>
        <w:top w:val="single" w:sz="4" w:space="0" w:color="auto"/>
        <w:left w:val="single" w:sz="4" w:space="0" w:color="auto"/>
        <w:bottom w:val="single" w:sz="4" w:space="0" w:color="auto"/>
        <w:right w:val="single" w:sz="12" w:space="0" w:color="auto"/>
      </w:pBdr>
      <w:spacing w:before="100" w:beforeAutospacing="1" w:after="100" w:afterAutospacing="1"/>
      <w:jc w:val="center"/>
    </w:pPr>
    <w:rPr>
      <w:rFonts w:ascii="宋体" w:hAnsi="宋体" w:cs="宋体"/>
      <w:kern w:val="0"/>
      <w:sz w:val="20"/>
      <w:szCs w:val="20"/>
    </w:rPr>
  </w:style>
  <w:style w:type="paragraph" w:customStyle="1" w:styleId="xl88">
    <w:name w:val="xl88"/>
    <w:basedOn w:val="Normal"/>
    <w:uiPriority w:val="99"/>
    <w:rsid w:val="00257803"/>
    <w:pPr>
      <w:widowControl/>
      <w:pBdr>
        <w:top w:val="single" w:sz="4" w:space="0" w:color="auto"/>
        <w:left w:val="single" w:sz="4" w:space="0" w:color="auto"/>
        <w:bottom w:val="single" w:sz="4" w:space="0" w:color="auto"/>
        <w:right w:val="single" w:sz="12" w:space="0" w:color="auto"/>
      </w:pBdr>
      <w:spacing w:before="100" w:beforeAutospacing="1" w:after="100" w:afterAutospacing="1"/>
      <w:jc w:val="center"/>
    </w:pPr>
    <w:rPr>
      <w:rFonts w:ascii="宋体" w:hAnsi="宋体" w:cs="宋体"/>
      <w:kern w:val="0"/>
      <w:sz w:val="20"/>
      <w:szCs w:val="20"/>
    </w:rPr>
  </w:style>
  <w:style w:type="paragraph" w:customStyle="1" w:styleId="xl89">
    <w:name w:val="xl89"/>
    <w:basedOn w:val="Normal"/>
    <w:uiPriority w:val="99"/>
    <w:rsid w:val="002578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90">
    <w:name w:val="xl90"/>
    <w:basedOn w:val="Normal"/>
    <w:uiPriority w:val="99"/>
    <w:rsid w:val="00257803"/>
    <w:pPr>
      <w:widowControl/>
      <w:pBdr>
        <w:top w:val="single" w:sz="4" w:space="0" w:color="auto"/>
        <w:left w:val="single" w:sz="4" w:space="0" w:color="auto"/>
        <w:bottom w:val="single" w:sz="4" w:space="0" w:color="auto"/>
        <w:right w:val="single" w:sz="12" w:space="0" w:color="auto"/>
      </w:pBdr>
      <w:spacing w:before="100" w:beforeAutospacing="1" w:after="100" w:afterAutospacing="1"/>
      <w:jc w:val="center"/>
    </w:pPr>
    <w:rPr>
      <w:rFonts w:ascii="宋体" w:hAnsi="宋体" w:cs="宋体"/>
      <w:color w:val="000000"/>
      <w:kern w:val="0"/>
      <w:sz w:val="20"/>
      <w:szCs w:val="20"/>
    </w:rPr>
  </w:style>
  <w:style w:type="paragraph" w:customStyle="1" w:styleId="xl91">
    <w:name w:val="xl91"/>
    <w:basedOn w:val="Normal"/>
    <w:uiPriority w:val="99"/>
    <w:rsid w:val="00257803"/>
    <w:pPr>
      <w:widowControl/>
      <w:pBdr>
        <w:top w:val="single" w:sz="4" w:space="0" w:color="auto"/>
        <w:left w:val="single" w:sz="4" w:space="0" w:color="auto"/>
        <w:bottom w:val="single" w:sz="4" w:space="0" w:color="auto"/>
        <w:right w:val="single" w:sz="12" w:space="0" w:color="auto"/>
      </w:pBdr>
      <w:spacing w:before="100" w:beforeAutospacing="1" w:after="100" w:afterAutospacing="1"/>
      <w:jc w:val="center"/>
    </w:pPr>
    <w:rPr>
      <w:rFonts w:ascii="宋体" w:hAnsi="宋体" w:cs="宋体"/>
      <w:color w:val="000000"/>
      <w:kern w:val="0"/>
      <w:sz w:val="20"/>
      <w:szCs w:val="20"/>
    </w:rPr>
  </w:style>
  <w:style w:type="paragraph" w:customStyle="1" w:styleId="xl92">
    <w:name w:val="xl92"/>
    <w:basedOn w:val="Normal"/>
    <w:uiPriority w:val="99"/>
    <w:rsid w:val="00257803"/>
    <w:pPr>
      <w:widowControl/>
      <w:pBdr>
        <w:top w:val="single" w:sz="4" w:space="0" w:color="auto"/>
        <w:left w:val="single" w:sz="4" w:space="0" w:color="auto"/>
        <w:bottom w:val="single" w:sz="4" w:space="0" w:color="auto"/>
        <w:right w:val="single" w:sz="12" w:space="0" w:color="auto"/>
      </w:pBdr>
      <w:spacing w:before="100" w:beforeAutospacing="1" w:after="100" w:afterAutospacing="1"/>
      <w:jc w:val="center"/>
    </w:pPr>
    <w:rPr>
      <w:rFonts w:ascii="宋体" w:hAnsi="宋体" w:cs="宋体"/>
      <w:kern w:val="0"/>
      <w:sz w:val="20"/>
      <w:szCs w:val="20"/>
    </w:rPr>
  </w:style>
  <w:style w:type="paragraph" w:customStyle="1" w:styleId="xl93">
    <w:name w:val="xl93"/>
    <w:basedOn w:val="Normal"/>
    <w:uiPriority w:val="99"/>
    <w:rsid w:val="00257803"/>
    <w:pPr>
      <w:widowControl/>
      <w:pBdr>
        <w:top w:val="single" w:sz="4" w:space="0" w:color="auto"/>
        <w:left w:val="single" w:sz="4" w:space="0" w:color="auto"/>
        <w:bottom w:val="single" w:sz="4" w:space="0" w:color="auto"/>
        <w:right w:val="single" w:sz="12" w:space="0" w:color="auto"/>
      </w:pBdr>
      <w:spacing w:before="100" w:beforeAutospacing="1" w:after="100" w:afterAutospacing="1"/>
      <w:jc w:val="left"/>
    </w:pPr>
    <w:rPr>
      <w:rFonts w:ascii="宋体" w:hAnsi="宋体" w:cs="宋体"/>
      <w:kern w:val="0"/>
      <w:sz w:val="16"/>
      <w:szCs w:val="16"/>
    </w:rPr>
  </w:style>
  <w:style w:type="paragraph" w:customStyle="1" w:styleId="xl94">
    <w:name w:val="xl94"/>
    <w:basedOn w:val="Normal"/>
    <w:uiPriority w:val="99"/>
    <w:rsid w:val="002578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5">
    <w:name w:val="xl95"/>
    <w:basedOn w:val="Normal"/>
    <w:uiPriority w:val="99"/>
    <w:rsid w:val="00257803"/>
    <w:pPr>
      <w:widowControl/>
      <w:pBdr>
        <w:top w:val="single" w:sz="4" w:space="0" w:color="auto"/>
        <w:left w:val="single" w:sz="4" w:space="0" w:color="auto"/>
        <w:bottom w:val="single" w:sz="4" w:space="0" w:color="auto"/>
        <w:right w:val="single" w:sz="12" w:space="0" w:color="auto"/>
      </w:pBdr>
      <w:spacing w:before="100" w:beforeAutospacing="1" w:after="100" w:afterAutospacing="1"/>
      <w:jc w:val="left"/>
    </w:pPr>
    <w:rPr>
      <w:rFonts w:ascii="宋体" w:hAnsi="宋体" w:cs="宋体"/>
      <w:kern w:val="0"/>
      <w:sz w:val="16"/>
      <w:szCs w:val="16"/>
    </w:rPr>
  </w:style>
  <w:style w:type="paragraph" w:customStyle="1" w:styleId="xl96">
    <w:name w:val="xl96"/>
    <w:basedOn w:val="Normal"/>
    <w:uiPriority w:val="99"/>
    <w:rsid w:val="00257803"/>
    <w:pPr>
      <w:widowControl/>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7">
    <w:name w:val="xl97"/>
    <w:basedOn w:val="Normal"/>
    <w:uiPriority w:val="99"/>
    <w:rsid w:val="00257803"/>
    <w:pPr>
      <w:widowControl/>
      <w:pBdr>
        <w:top w:val="single" w:sz="4" w:space="0" w:color="auto"/>
        <w:left w:val="single" w:sz="4" w:space="0" w:color="auto"/>
        <w:bottom w:val="single" w:sz="12" w:space="0" w:color="auto"/>
        <w:right w:val="single" w:sz="12" w:space="0" w:color="auto"/>
      </w:pBdr>
      <w:spacing w:before="100" w:beforeAutospacing="1" w:after="100" w:afterAutospacing="1"/>
      <w:jc w:val="left"/>
    </w:pPr>
    <w:rPr>
      <w:rFonts w:ascii="宋体" w:hAnsi="宋体" w:cs="宋体"/>
      <w:kern w:val="0"/>
      <w:sz w:val="16"/>
      <w:szCs w:val="16"/>
    </w:rPr>
  </w:style>
  <w:style w:type="paragraph" w:customStyle="1" w:styleId="xl98">
    <w:name w:val="xl98"/>
    <w:basedOn w:val="Normal"/>
    <w:uiPriority w:val="99"/>
    <w:rsid w:val="002578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9">
    <w:name w:val="xl99"/>
    <w:basedOn w:val="Normal"/>
    <w:uiPriority w:val="99"/>
    <w:rsid w:val="002578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0">
    <w:name w:val="xl100"/>
    <w:basedOn w:val="Normal"/>
    <w:uiPriority w:val="99"/>
    <w:rsid w:val="002578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1">
    <w:name w:val="xl101"/>
    <w:basedOn w:val="Normal"/>
    <w:uiPriority w:val="99"/>
    <w:rsid w:val="002578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2">
    <w:name w:val="xl102"/>
    <w:basedOn w:val="Normal"/>
    <w:uiPriority w:val="99"/>
    <w:rsid w:val="002578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103">
    <w:name w:val="xl103"/>
    <w:basedOn w:val="Normal"/>
    <w:uiPriority w:val="99"/>
    <w:rsid w:val="002578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104">
    <w:name w:val="xl104"/>
    <w:basedOn w:val="Normal"/>
    <w:uiPriority w:val="99"/>
    <w:rsid w:val="00257803"/>
    <w:pPr>
      <w:widowControl/>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105">
    <w:name w:val="xl105"/>
    <w:basedOn w:val="Normal"/>
    <w:uiPriority w:val="99"/>
    <w:rsid w:val="00257803"/>
    <w:pPr>
      <w:widowControl/>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6">
    <w:name w:val="xl106"/>
    <w:basedOn w:val="Normal"/>
    <w:uiPriority w:val="99"/>
    <w:rsid w:val="00257803"/>
    <w:pPr>
      <w:widowControl/>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107">
    <w:name w:val="xl107"/>
    <w:basedOn w:val="Normal"/>
    <w:uiPriority w:val="99"/>
    <w:rsid w:val="00257803"/>
    <w:pPr>
      <w:widowControl/>
      <w:pBdr>
        <w:top w:val="single" w:sz="4" w:space="0" w:color="auto"/>
        <w:left w:val="single" w:sz="4" w:space="0" w:color="auto"/>
        <w:bottom w:val="single" w:sz="12" w:space="0" w:color="auto"/>
        <w:right w:val="single" w:sz="12" w:space="0" w:color="auto"/>
      </w:pBdr>
      <w:spacing w:before="100" w:beforeAutospacing="1" w:after="100" w:afterAutospacing="1"/>
      <w:jc w:val="center"/>
    </w:pPr>
    <w:rPr>
      <w:rFonts w:ascii="宋体" w:hAnsi="宋体" w:cs="宋体"/>
      <w:kern w:val="0"/>
      <w:sz w:val="20"/>
      <w:szCs w:val="20"/>
    </w:rPr>
  </w:style>
  <w:style w:type="paragraph" w:customStyle="1" w:styleId="xl108">
    <w:name w:val="xl108"/>
    <w:basedOn w:val="Normal"/>
    <w:uiPriority w:val="99"/>
    <w:rsid w:val="00257803"/>
    <w:pPr>
      <w:widowControl/>
      <w:pBdr>
        <w:top w:val="single" w:sz="12"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宋体" w:hAnsi="宋体" w:cs="宋体"/>
      <w:kern w:val="0"/>
      <w:sz w:val="20"/>
      <w:szCs w:val="20"/>
    </w:rPr>
  </w:style>
  <w:style w:type="paragraph" w:customStyle="1" w:styleId="xl109">
    <w:name w:val="xl109"/>
    <w:basedOn w:val="Normal"/>
    <w:uiPriority w:val="99"/>
    <w:rsid w:val="002578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10">
    <w:name w:val="xl110"/>
    <w:basedOn w:val="Normal"/>
    <w:uiPriority w:val="99"/>
    <w:rsid w:val="002578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18"/>
      <w:szCs w:val="18"/>
    </w:rPr>
  </w:style>
  <w:style w:type="paragraph" w:customStyle="1" w:styleId="xl111">
    <w:name w:val="xl111"/>
    <w:basedOn w:val="Normal"/>
    <w:uiPriority w:val="99"/>
    <w:rsid w:val="002578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18"/>
      <w:szCs w:val="18"/>
    </w:rPr>
  </w:style>
  <w:style w:type="paragraph" w:customStyle="1" w:styleId="xl112">
    <w:name w:val="xl112"/>
    <w:basedOn w:val="Normal"/>
    <w:uiPriority w:val="99"/>
    <w:rsid w:val="002578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仿宋_GB2312"/>
      <w:kern w:val="0"/>
      <w:sz w:val="18"/>
      <w:szCs w:val="18"/>
    </w:rPr>
  </w:style>
  <w:style w:type="paragraph" w:customStyle="1" w:styleId="xl113">
    <w:name w:val="xl113"/>
    <w:basedOn w:val="Normal"/>
    <w:uiPriority w:val="99"/>
    <w:rsid w:val="002578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仿宋_GB2312"/>
      <w:color w:val="000000"/>
      <w:kern w:val="0"/>
      <w:sz w:val="18"/>
      <w:szCs w:val="18"/>
    </w:rPr>
  </w:style>
  <w:style w:type="paragraph" w:customStyle="1" w:styleId="xl114">
    <w:name w:val="xl114"/>
    <w:basedOn w:val="Normal"/>
    <w:uiPriority w:val="99"/>
    <w:rsid w:val="002578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仿宋_GB2312"/>
      <w:kern w:val="0"/>
      <w:sz w:val="18"/>
      <w:szCs w:val="18"/>
    </w:rPr>
  </w:style>
  <w:style w:type="paragraph" w:customStyle="1" w:styleId="xl115">
    <w:name w:val="xl115"/>
    <w:basedOn w:val="Normal"/>
    <w:uiPriority w:val="99"/>
    <w:rsid w:val="002578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仿宋_GB2312"/>
      <w:kern w:val="0"/>
      <w:sz w:val="18"/>
      <w:szCs w:val="18"/>
    </w:rPr>
  </w:style>
  <w:style w:type="paragraph" w:customStyle="1" w:styleId="xl116">
    <w:name w:val="xl116"/>
    <w:basedOn w:val="Normal"/>
    <w:uiPriority w:val="99"/>
    <w:rsid w:val="002578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仿宋_GB2312"/>
      <w:kern w:val="0"/>
      <w:sz w:val="18"/>
      <w:szCs w:val="18"/>
    </w:rPr>
  </w:style>
  <w:style w:type="paragraph" w:customStyle="1" w:styleId="xl117">
    <w:name w:val="xl117"/>
    <w:basedOn w:val="Normal"/>
    <w:uiPriority w:val="99"/>
    <w:rsid w:val="002578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仿宋_GB2312"/>
      <w:kern w:val="0"/>
      <w:sz w:val="18"/>
      <w:szCs w:val="18"/>
    </w:rPr>
  </w:style>
  <w:style w:type="paragraph" w:customStyle="1" w:styleId="xl67">
    <w:name w:val="xl67"/>
    <w:basedOn w:val="Normal"/>
    <w:uiPriority w:val="99"/>
    <w:rsid w:val="002578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8">
    <w:name w:val="xl68"/>
    <w:basedOn w:val="Normal"/>
    <w:uiPriority w:val="99"/>
    <w:rsid w:val="002578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69">
    <w:name w:val="xl69"/>
    <w:basedOn w:val="Normal"/>
    <w:uiPriority w:val="99"/>
    <w:rsid w:val="002578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70">
    <w:name w:val="xl70"/>
    <w:basedOn w:val="Normal"/>
    <w:uiPriority w:val="99"/>
    <w:rsid w:val="002578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71">
    <w:name w:val="xl71"/>
    <w:basedOn w:val="Normal"/>
    <w:uiPriority w:val="99"/>
    <w:rsid w:val="002578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character" w:customStyle="1" w:styleId="font01">
    <w:name w:val="font01"/>
    <w:uiPriority w:val="99"/>
    <w:rsid w:val="00257803"/>
    <w:rPr>
      <w:rFonts w:ascii="宋体" w:eastAsia="宋体" w:hAnsi="宋体"/>
      <w:color w:val="000000"/>
      <w:sz w:val="20"/>
      <w:u w:val="none"/>
    </w:rPr>
  </w:style>
  <w:style w:type="character" w:customStyle="1" w:styleId="Char0">
    <w:name w:val="样式 印发栏 + 方正仿宋简体 Char"/>
    <w:link w:val="a"/>
    <w:uiPriority w:val="99"/>
    <w:locked/>
    <w:rsid w:val="00257803"/>
    <w:rPr>
      <w:rFonts w:ascii="方正仿宋简体" w:eastAsia="方正仿宋_GBK" w:hAnsi="方正仿宋简体"/>
      <w:snapToGrid w:val="0"/>
      <w:sz w:val="32"/>
    </w:rPr>
  </w:style>
  <w:style w:type="paragraph" w:customStyle="1" w:styleId="a">
    <w:name w:val="样式 印发栏 + 方正仿宋简体"/>
    <w:basedOn w:val="Normal"/>
    <w:link w:val="Char0"/>
    <w:uiPriority w:val="99"/>
    <w:rsid w:val="00257803"/>
    <w:pPr>
      <w:tabs>
        <w:tab w:val="right" w:pos="8465"/>
      </w:tabs>
      <w:autoSpaceDE w:val="0"/>
      <w:autoSpaceDN w:val="0"/>
      <w:adjustRightInd w:val="0"/>
      <w:spacing w:line="454" w:lineRule="atLeast"/>
      <w:ind w:left="357" w:right="357"/>
      <w:jc w:val="left"/>
    </w:pPr>
    <w:rPr>
      <w:rFonts w:ascii="方正仿宋简体" w:eastAsia="方正仿宋_GBK" w:hAnsi="方正仿宋简体"/>
      <w:kern w:val="0"/>
      <w:sz w:val="32"/>
      <w:szCs w:val="32"/>
    </w:rPr>
  </w:style>
  <w:style w:type="character" w:customStyle="1" w:styleId="DateChar1">
    <w:name w:val="Date Char1"/>
    <w:basedOn w:val="DefaultParagraphFont"/>
    <w:link w:val="Date"/>
    <w:uiPriority w:val="99"/>
    <w:semiHidden/>
    <w:locked/>
    <w:rsid w:val="00257803"/>
    <w:rPr>
      <w:rFonts w:cs="Times New Roman"/>
      <w:sz w:val="24"/>
      <w:szCs w:val="24"/>
    </w:rPr>
  </w:style>
  <w:style w:type="character" w:customStyle="1" w:styleId="font11">
    <w:name w:val="font11"/>
    <w:uiPriority w:val="99"/>
    <w:rsid w:val="00257803"/>
    <w:rPr>
      <w:rFonts w:ascii="Arial" w:hAnsi="Arial"/>
      <w:color w:val="000000"/>
      <w:sz w:val="20"/>
      <w:u w:val="none"/>
    </w:rPr>
  </w:style>
  <w:style w:type="paragraph" w:customStyle="1" w:styleId="a0">
    <w:name w:val="抄送栏"/>
    <w:basedOn w:val="Normal"/>
    <w:uiPriority w:val="99"/>
    <w:rsid w:val="00257803"/>
    <w:pPr>
      <w:autoSpaceDE w:val="0"/>
      <w:autoSpaceDN w:val="0"/>
      <w:adjustRightInd w:val="0"/>
      <w:spacing w:line="454" w:lineRule="atLeast"/>
      <w:ind w:left="1310" w:right="357" w:hanging="953"/>
    </w:pPr>
    <w:rPr>
      <w:rFonts w:eastAsia="方正仿宋_GBK"/>
      <w:kern w:val="0"/>
      <w:sz w:val="32"/>
      <w:szCs w:val="32"/>
    </w:rPr>
  </w:style>
  <w:style w:type="paragraph" w:customStyle="1" w:styleId="3">
    <w:name w:val="标题3"/>
    <w:basedOn w:val="Normal"/>
    <w:next w:val="Normal"/>
    <w:uiPriority w:val="99"/>
    <w:rsid w:val="00257803"/>
    <w:pPr>
      <w:autoSpaceDE w:val="0"/>
      <w:autoSpaceDN w:val="0"/>
      <w:snapToGrid w:val="0"/>
      <w:spacing w:line="590" w:lineRule="atLeast"/>
      <w:ind w:firstLine="624"/>
    </w:pPr>
    <w:rPr>
      <w:rFonts w:eastAsia="方正黑体_GBK"/>
      <w:kern w:val="0"/>
      <w:sz w:val="32"/>
      <w:szCs w:val="32"/>
    </w:rPr>
  </w:style>
  <w:style w:type="paragraph" w:customStyle="1" w:styleId="a1">
    <w:name w:val="印数"/>
    <w:basedOn w:val="a2"/>
    <w:uiPriority w:val="99"/>
    <w:rsid w:val="00257803"/>
    <w:pPr>
      <w:spacing w:line="400" w:lineRule="atLeast"/>
      <w:jc w:val="right"/>
    </w:pPr>
  </w:style>
  <w:style w:type="paragraph" w:customStyle="1" w:styleId="a2">
    <w:name w:val="印发栏"/>
    <w:basedOn w:val="NormalIndent"/>
    <w:uiPriority w:val="99"/>
    <w:rsid w:val="00257803"/>
    <w:pPr>
      <w:tabs>
        <w:tab w:val="right" w:pos="8465"/>
      </w:tabs>
      <w:spacing w:line="454" w:lineRule="atLeast"/>
      <w:ind w:left="357" w:right="357"/>
    </w:pPr>
    <w:rPr>
      <w:spacing w:val="0"/>
    </w:rPr>
  </w:style>
  <w:style w:type="paragraph" w:customStyle="1" w:styleId="a3">
    <w:name w:val="主题词"/>
    <w:basedOn w:val="Normal"/>
    <w:uiPriority w:val="99"/>
    <w:rsid w:val="00257803"/>
    <w:pPr>
      <w:autoSpaceDE w:val="0"/>
      <w:autoSpaceDN w:val="0"/>
      <w:adjustRightInd w:val="0"/>
      <w:spacing w:line="240" w:lineRule="atLeast"/>
      <w:jc w:val="left"/>
    </w:pPr>
    <w:rPr>
      <w:rFonts w:ascii="宋体" w:cs="宋体"/>
      <w:b/>
      <w:bCs/>
      <w:kern w:val="0"/>
      <w:sz w:val="32"/>
      <w:szCs w:val="32"/>
    </w:rPr>
  </w:style>
  <w:style w:type="paragraph" w:customStyle="1" w:styleId="a4">
    <w:name w:val="紧急程度"/>
    <w:basedOn w:val="a5"/>
    <w:uiPriority w:val="99"/>
    <w:rsid w:val="00257803"/>
    <w:pPr>
      <w:overflowPunct w:val="0"/>
    </w:pPr>
    <w:rPr>
      <w:sz w:val="32"/>
      <w:szCs w:val="32"/>
    </w:rPr>
  </w:style>
  <w:style w:type="paragraph" w:customStyle="1" w:styleId="a5">
    <w:name w:val="密级"/>
    <w:basedOn w:val="Normal"/>
    <w:uiPriority w:val="99"/>
    <w:rsid w:val="00257803"/>
    <w:pPr>
      <w:autoSpaceDE w:val="0"/>
      <w:autoSpaceDN w:val="0"/>
      <w:adjustRightInd w:val="0"/>
      <w:snapToGrid w:val="0"/>
      <w:spacing w:line="440" w:lineRule="atLeast"/>
      <w:jc w:val="right"/>
    </w:pPr>
    <w:rPr>
      <w:rFonts w:ascii="黑体" w:eastAsia="黑体" w:cs="黑体"/>
      <w:kern w:val="0"/>
      <w:sz w:val="30"/>
      <w:szCs w:val="30"/>
    </w:rPr>
  </w:style>
  <w:style w:type="paragraph" w:customStyle="1" w:styleId="a6">
    <w:name w:val="线型"/>
    <w:basedOn w:val="a0"/>
    <w:uiPriority w:val="99"/>
    <w:rsid w:val="00257803"/>
    <w:pPr>
      <w:spacing w:line="240" w:lineRule="auto"/>
      <w:ind w:left="0" w:firstLine="0"/>
      <w:jc w:val="center"/>
    </w:pPr>
    <w:rPr>
      <w:sz w:val="21"/>
      <w:szCs w:val="21"/>
    </w:rPr>
  </w:style>
  <w:style w:type="paragraph" w:customStyle="1" w:styleId="a7">
    <w:name w:val="红线"/>
    <w:basedOn w:val="Heading1"/>
    <w:uiPriority w:val="99"/>
    <w:rsid w:val="00257803"/>
    <w:pPr>
      <w:keepNext w:val="0"/>
      <w:keepLines w:val="0"/>
      <w:adjustRightInd w:val="0"/>
      <w:snapToGrid/>
      <w:spacing w:before="0" w:after="851" w:line="227" w:lineRule="atLeast"/>
      <w:ind w:right="-142" w:firstLine="0"/>
      <w:jc w:val="center"/>
      <w:outlineLvl w:val="9"/>
    </w:pPr>
    <w:rPr>
      <w:rFonts w:ascii="宋体" w:eastAsia="宋体" w:cs="宋体"/>
      <w:kern w:val="0"/>
      <w:sz w:val="10"/>
      <w:szCs w:val="10"/>
    </w:rPr>
  </w:style>
  <w:style w:type="paragraph" w:customStyle="1" w:styleId="a8">
    <w:name w:val="附件栏"/>
    <w:basedOn w:val="Normal"/>
    <w:uiPriority w:val="99"/>
    <w:rsid w:val="00257803"/>
    <w:pPr>
      <w:autoSpaceDE w:val="0"/>
      <w:autoSpaceDN w:val="0"/>
      <w:snapToGrid w:val="0"/>
      <w:spacing w:line="590" w:lineRule="atLeast"/>
      <w:ind w:firstLine="624"/>
    </w:pPr>
    <w:rPr>
      <w:rFonts w:eastAsia="方正仿宋_GBK"/>
      <w:kern w:val="0"/>
      <w:sz w:val="32"/>
      <w:szCs w:val="32"/>
    </w:rPr>
  </w:style>
  <w:style w:type="paragraph" w:customStyle="1" w:styleId="10">
    <w:name w:val="样式1"/>
    <w:basedOn w:val="Normal"/>
    <w:uiPriority w:val="99"/>
    <w:rsid w:val="00257803"/>
    <w:pPr>
      <w:autoSpaceDE w:val="0"/>
      <w:autoSpaceDN w:val="0"/>
      <w:snapToGrid w:val="0"/>
      <w:spacing w:line="590" w:lineRule="atLeast"/>
      <w:ind w:firstLine="624"/>
    </w:pPr>
    <w:rPr>
      <w:rFonts w:eastAsia="方正仿宋_GBK"/>
      <w:kern w:val="0"/>
      <w:sz w:val="32"/>
      <w:szCs w:val="32"/>
    </w:rPr>
  </w:style>
  <w:style w:type="paragraph" w:customStyle="1" w:styleId="a9">
    <w:name w:val="文头"/>
    <w:basedOn w:val="Normal"/>
    <w:uiPriority w:val="99"/>
    <w:rsid w:val="00257803"/>
    <w:pPr>
      <w:tabs>
        <w:tab w:val="left" w:pos="6663"/>
      </w:tabs>
      <w:autoSpaceDE w:val="0"/>
      <w:autoSpaceDN w:val="0"/>
      <w:snapToGrid w:val="0"/>
      <w:spacing w:before="40" w:after="800" w:line="1640" w:lineRule="atLeast"/>
      <w:ind w:left="511" w:right="227" w:hanging="284"/>
      <w:jc w:val="distribute"/>
    </w:pPr>
    <w:rPr>
      <w:rFonts w:ascii="汉鼎简大宋" w:eastAsia="汉鼎简大宋" w:cs="汉鼎简大宋"/>
      <w:b/>
      <w:bCs/>
      <w:color w:val="FF0000"/>
      <w:w w:val="50"/>
      <w:kern w:val="0"/>
      <w:sz w:val="136"/>
      <w:szCs w:val="136"/>
    </w:rPr>
  </w:style>
  <w:style w:type="character" w:customStyle="1" w:styleId="font31">
    <w:name w:val="font31"/>
    <w:uiPriority w:val="99"/>
    <w:rsid w:val="00257803"/>
    <w:rPr>
      <w:rFonts w:ascii="宋体" w:eastAsia="宋体" w:hAnsi="宋体"/>
      <w:b/>
      <w:color w:val="000000"/>
      <w:sz w:val="20"/>
      <w:u w:val="none"/>
      <w:vertAlign w:val="subscript"/>
    </w:rPr>
  </w:style>
  <w:style w:type="character" w:customStyle="1" w:styleId="font41">
    <w:name w:val="font41"/>
    <w:uiPriority w:val="99"/>
    <w:rsid w:val="00257803"/>
    <w:rPr>
      <w:rFonts w:ascii="宋体" w:eastAsia="宋体" w:hAnsi="宋体"/>
      <w:b/>
      <w:color w:val="000000"/>
      <w:sz w:val="20"/>
      <w:u w:val="none"/>
    </w:rPr>
  </w:style>
  <w:style w:type="paragraph" w:customStyle="1" w:styleId="11">
    <w:name w:val="列出段落1"/>
    <w:basedOn w:val="Normal"/>
    <w:uiPriority w:val="99"/>
    <w:rsid w:val="00257803"/>
    <w:pPr>
      <w:autoSpaceDE w:val="0"/>
      <w:autoSpaceDN w:val="0"/>
      <w:snapToGrid w:val="0"/>
      <w:spacing w:line="590" w:lineRule="atLeast"/>
      <w:ind w:firstLineChars="200" w:firstLine="420"/>
    </w:pPr>
    <w:rPr>
      <w:rFonts w:eastAsia="方正仿宋_GBK"/>
      <w:kern w:val="0"/>
      <w:sz w:val="32"/>
      <w:szCs w:val="32"/>
    </w:rPr>
  </w:style>
  <w:style w:type="character" w:customStyle="1" w:styleId="font91">
    <w:name w:val="font91"/>
    <w:uiPriority w:val="99"/>
    <w:rsid w:val="00257803"/>
    <w:rPr>
      <w:rFonts w:ascii="宋体" w:eastAsia="宋体" w:hAnsi="宋体"/>
      <w:color w:val="000000"/>
      <w:sz w:val="20"/>
      <w:u w:val="none"/>
    </w:rPr>
  </w:style>
  <w:style w:type="character" w:customStyle="1" w:styleId="font21">
    <w:name w:val="font21"/>
    <w:uiPriority w:val="99"/>
    <w:rsid w:val="00257803"/>
    <w:rPr>
      <w:rFonts w:ascii="Times New Roman" w:hAnsi="Times New Roman"/>
      <w:color w:val="000000"/>
      <w:sz w:val="21"/>
      <w:u w:val="none"/>
    </w:rPr>
  </w:style>
  <w:style w:type="character" w:customStyle="1" w:styleId="font61">
    <w:name w:val="font61"/>
    <w:uiPriority w:val="99"/>
    <w:rsid w:val="00257803"/>
    <w:rPr>
      <w:rFonts w:ascii="Arial" w:hAnsi="Arial"/>
      <w:color w:val="000000"/>
      <w:sz w:val="20"/>
      <w:u w:val="none"/>
    </w:rPr>
  </w:style>
  <w:style w:type="paragraph" w:customStyle="1" w:styleId="xl66">
    <w:name w:val="xl66"/>
    <w:basedOn w:val="Normal"/>
    <w:uiPriority w:val="99"/>
    <w:rsid w:val="00257803"/>
    <w:pPr>
      <w:widowControl/>
      <w:spacing w:before="100" w:beforeAutospacing="1" w:after="100" w:afterAutospacing="1"/>
      <w:jc w:val="left"/>
    </w:pPr>
    <w:rPr>
      <w:rFonts w:ascii="宋体" w:hAnsi="宋体" w:cs="宋体"/>
      <w:color w:val="FF0000"/>
      <w:kern w:val="0"/>
      <w:sz w:val="24"/>
      <w:szCs w:val="24"/>
    </w:rPr>
  </w:style>
  <w:style w:type="character" w:customStyle="1" w:styleId="Char1">
    <w:name w:val="一级标题 Char"/>
    <w:basedOn w:val="DefaultParagraphFont"/>
    <w:link w:val="aa"/>
    <w:uiPriority w:val="99"/>
    <w:locked/>
    <w:rsid w:val="00257803"/>
    <w:rPr>
      <w:rFonts w:ascii="方正黑体_GBK" w:eastAsia="方正黑体_GBK" w:cs="方正黑体_GBK"/>
      <w:sz w:val="32"/>
      <w:szCs w:val="32"/>
    </w:rPr>
  </w:style>
  <w:style w:type="paragraph" w:customStyle="1" w:styleId="aa">
    <w:name w:val="一级标题"/>
    <w:basedOn w:val="Normal"/>
    <w:link w:val="Char1"/>
    <w:uiPriority w:val="99"/>
    <w:rsid w:val="00257803"/>
    <w:pPr>
      <w:spacing w:beforeLines="50"/>
      <w:outlineLvl w:val="0"/>
    </w:pPr>
    <w:rPr>
      <w:rFonts w:ascii="方正黑体_GBK" w:eastAsia="方正黑体_GBK" w:cs="方正黑体_GBK"/>
      <w:kern w:val="0"/>
      <w:sz w:val="32"/>
      <w:szCs w:val="32"/>
    </w:rPr>
  </w:style>
  <w:style w:type="character" w:customStyle="1" w:styleId="Char2">
    <w:name w:val="三级标题 Char"/>
    <w:basedOn w:val="DefaultParagraphFont"/>
    <w:link w:val="ab"/>
    <w:uiPriority w:val="99"/>
    <w:locked/>
    <w:rsid w:val="00257803"/>
    <w:rPr>
      <w:rFonts w:cs="Times New Roman"/>
      <w:b/>
      <w:bCs/>
      <w:sz w:val="32"/>
      <w:szCs w:val="32"/>
    </w:rPr>
  </w:style>
  <w:style w:type="paragraph" w:customStyle="1" w:styleId="ab">
    <w:name w:val="三级标题"/>
    <w:basedOn w:val="Normal"/>
    <w:link w:val="Char2"/>
    <w:uiPriority w:val="99"/>
    <w:rsid w:val="00257803"/>
    <w:pPr>
      <w:spacing w:beforeLines="50"/>
      <w:outlineLvl w:val="2"/>
    </w:pPr>
    <w:rPr>
      <w:b/>
      <w:bCs/>
      <w:kern w:val="0"/>
      <w:sz w:val="32"/>
      <w:szCs w:val="32"/>
    </w:rPr>
  </w:style>
  <w:style w:type="paragraph" w:customStyle="1" w:styleId="p0">
    <w:name w:val="p0"/>
    <w:next w:val="Header"/>
    <w:uiPriority w:val="99"/>
    <w:rsid w:val="00257803"/>
    <w:pPr>
      <w:jc w:val="both"/>
    </w:pPr>
    <w:rPr>
      <w:rFonts w:ascii="Calibri" w:hAnsi="Calibri" w:cs="Calibri"/>
      <w:kern w:val="0"/>
      <w:szCs w:val="21"/>
    </w:rPr>
  </w:style>
  <w:style w:type="character" w:customStyle="1" w:styleId="Char3">
    <w:name w:val="批注文字 Char"/>
    <w:basedOn w:val="DefaultParagraphFont"/>
    <w:uiPriority w:val="99"/>
    <w:locked/>
    <w:rsid w:val="00257803"/>
    <w:rPr>
      <w:rFonts w:ascii="汉鼎简仿宋" w:eastAsia="汉鼎简仿宋" w:hAnsi="Times New Roman" w:cs="汉鼎简仿宋"/>
      <w:kern w:val="0"/>
      <w:sz w:val="32"/>
      <w:szCs w:val="32"/>
    </w:rPr>
  </w:style>
  <w:style w:type="paragraph" w:customStyle="1" w:styleId="110">
    <w:name w:val="列出段落11"/>
    <w:basedOn w:val="Normal"/>
    <w:uiPriority w:val="99"/>
    <w:rsid w:val="00257803"/>
    <w:pPr>
      <w:autoSpaceDE w:val="0"/>
      <w:autoSpaceDN w:val="0"/>
      <w:snapToGrid w:val="0"/>
      <w:spacing w:line="590" w:lineRule="atLeast"/>
      <w:ind w:firstLineChars="200" w:firstLine="420"/>
    </w:pPr>
    <w:rPr>
      <w:rFonts w:eastAsia="方正仿宋_GBK"/>
      <w:kern w:val="0"/>
      <w:sz w:val="32"/>
      <w:szCs w:val="32"/>
    </w:rPr>
  </w:style>
  <w:style w:type="paragraph" w:customStyle="1" w:styleId="12">
    <w:name w:val="正文缩进1"/>
    <w:basedOn w:val="NormalIndent"/>
    <w:uiPriority w:val="99"/>
    <w:rsid w:val="00257803"/>
    <w:pPr>
      <w:autoSpaceDE/>
      <w:autoSpaceDN/>
      <w:snapToGrid w:val="0"/>
      <w:spacing w:line="360" w:lineRule="auto"/>
      <w:ind w:left="960" w:hanging="478"/>
      <w:jc w:val="both"/>
      <w:textAlignment w:val="baseline"/>
    </w:pPr>
    <w:rPr>
      <w:rFonts w:ascii="仿宋_GB2312" w:eastAsia="仿宋_GB2312" w:cs="仿宋_GB2312"/>
      <w:color w:val="000000"/>
      <w:spacing w:val="6"/>
      <w:sz w:val="24"/>
      <w:szCs w:val="24"/>
    </w:rPr>
  </w:style>
  <w:style w:type="paragraph" w:customStyle="1" w:styleId="ac">
    <w:name w:val="二级标题"/>
    <w:basedOn w:val="Normal"/>
    <w:link w:val="Char4"/>
    <w:uiPriority w:val="99"/>
    <w:rsid w:val="00257803"/>
    <w:pPr>
      <w:spacing w:beforeLines="50" w:afterLines="50"/>
      <w:outlineLvl w:val="1"/>
    </w:pPr>
    <w:rPr>
      <w:rFonts w:ascii="方正楷体_GBK" w:eastAsia="方正楷体_GBK" w:cs="方正楷体_GBK"/>
      <w:sz w:val="32"/>
      <w:szCs w:val="32"/>
    </w:rPr>
  </w:style>
  <w:style w:type="character" w:customStyle="1" w:styleId="Char4">
    <w:name w:val="二级标题 Char"/>
    <w:basedOn w:val="DefaultParagraphFont"/>
    <w:link w:val="ac"/>
    <w:uiPriority w:val="99"/>
    <w:locked/>
    <w:rsid w:val="00257803"/>
    <w:rPr>
      <w:rFonts w:ascii="方正楷体_GBK" w:eastAsia="方正楷体_GBK" w:cs="方正楷体_GBK"/>
      <w:kern w:val="2"/>
      <w:sz w:val="32"/>
      <w:szCs w:val="32"/>
    </w:rPr>
  </w:style>
  <w:style w:type="character" w:customStyle="1" w:styleId="font101">
    <w:name w:val="font101"/>
    <w:basedOn w:val="DefaultParagraphFont"/>
    <w:uiPriority w:val="99"/>
    <w:rsid w:val="00257803"/>
    <w:rPr>
      <w:rFonts w:ascii="方正小标宋_GBK" w:eastAsia="方正小标宋_GBK" w:hAnsi="方正小标宋_GBK" w:cs="方正小标宋_GBK"/>
      <w:color w:val="000000"/>
      <w:sz w:val="40"/>
      <w:szCs w:val="40"/>
      <w:u w:val="none"/>
    </w:rPr>
  </w:style>
  <w:style w:type="character" w:customStyle="1" w:styleId="font71">
    <w:name w:val="font71"/>
    <w:basedOn w:val="DefaultParagraphFont"/>
    <w:uiPriority w:val="99"/>
    <w:rsid w:val="00257803"/>
    <w:rPr>
      <w:rFonts w:ascii="Times New Roman" w:hAnsi="Times New Roman" w:cs="Times New Roman"/>
      <w:color w:val="000000"/>
      <w:sz w:val="40"/>
      <w:szCs w:val="40"/>
      <w:u w:val="none"/>
    </w:rPr>
  </w:style>
  <w:style w:type="character" w:customStyle="1" w:styleId="font81">
    <w:name w:val="font81"/>
    <w:basedOn w:val="DefaultParagraphFont"/>
    <w:uiPriority w:val="99"/>
    <w:rsid w:val="00257803"/>
    <w:rPr>
      <w:rFonts w:ascii="Times New Roman" w:hAnsi="Times New Roman" w:cs="Times New Roman"/>
      <w:color w:val="000000"/>
      <w:sz w:val="32"/>
      <w:szCs w:val="32"/>
      <w:u w:val="none"/>
    </w:rPr>
  </w:style>
  <w:style w:type="character" w:customStyle="1" w:styleId="font51">
    <w:name w:val="font51"/>
    <w:basedOn w:val="DefaultParagraphFont"/>
    <w:uiPriority w:val="99"/>
    <w:rsid w:val="00257803"/>
    <w:rPr>
      <w:rFonts w:ascii="方正黑体_GBK" w:eastAsia="方正黑体_GBK" w:hAnsi="方正黑体_GBK" w:cs="方正黑体_GBK"/>
      <w:color w:val="000000"/>
      <w:sz w:val="20"/>
      <w:szCs w:val="20"/>
      <w:u w:val="none"/>
    </w:rPr>
  </w:style>
  <w:style w:type="character" w:customStyle="1" w:styleId="Char10">
    <w:name w:val="日期 Char1"/>
    <w:basedOn w:val="DefaultParagraphFont"/>
    <w:uiPriority w:val="99"/>
    <w:semiHidden/>
    <w:rsid w:val="00257803"/>
    <w:rPr>
      <w:rFonts w:cs="Times New Roman"/>
    </w:rPr>
  </w:style>
  <w:style w:type="character" w:customStyle="1" w:styleId="CommentSubjectChar1">
    <w:name w:val="Comment Subject Char1"/>
    <w:basedOn w:val="Char3"/>
    <w:link w:val="CommentSubject"/>
    <w:uiPriority w:val="99"/>
    <w:semiHidden/>
    <w:locked/>
    <w:rsid w:val="00257803"/>
    <w:rPr>
      <w:rFonts w:ascii="Times New Roman" w:cs="Times New Roman"/>
      <w:b/>
      <w:bCs/>
      <w:sz w:val="24"/>
      <w:szCs w:val="24"/>
    </w:rPr>
  </w:style>
  <w:style w:type="character" w:customStyle="1" w:styleId="CommentSubjectChar2">
    <w:name w:val="Comment Subject Char2"/>
    <w:basedOn w:val="CommentTextChar"/>
    <w:link w:val="CommentSubject"/>
    <w:uiPriority w:val="99"/>
    <w:locked/>
    <w:rsid w:val="00257803"/>
    <w:rPr>
      <w:rFonts w:ascii="Calibri" w:eastAsia="方正仿宋_GBK" w:hAnsi="Calibri" w:cs="Calibri"/>
      <w:b/>
      <w:bCs/>
    </w:rPr>
  </w:style>
  <w:style w:type="paragraph" w:customStyle="1" w:styleId="13">
    <w:name w:val="修订1"/>
    <w:uiPriority w:val="99"/>
    <w:rsid w:val="00257803"/>
    <w:rPr>
      <w:rFonts w:eastAsia="方正仿宋_GBK"/>
      <w:kern w:val="0"/>
      <w:sz w:val="32"/>
      <w:szCs w:val="32"/>
    </w:rPr>
  </w:style>
  <w:style w:type="character" w:styleId="PlaceholderText">
    <w:name w:val="Placeholder Text"/>
    <w:basedOn w:val="DefaultParagraphFont"/>
    <w:uiPriority w:val="99"/>
    <w:semiHidden/>
    <w:rsid w:val="00257803"/>
    <w:rPr>
      <w:rFonts w:cs="Times New Roman"/>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12</TotalTime>
  <Pages>6</Pages>
  <Words>330</Words>
  <Characters>1883</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《宿迁市2016年大气污染防治实施方案 》</dc:title>
  <dc:subject/>
  <dc:creator>VNN.R9</dc:creator>
  <cp:keywords/>
  <dc:description/>
  <cp:lastModifiedBy>微软用户</cp:lastModifiedBy>
  <cp:revision>10</cp:revision>
  <cp:lastPrinted>2018-12-04T06:45:00Z</cp:lastPrinted>
  <dcterms:created xsi:type="dcterms:W3CDTF">2018-11-26T06:12:00Z</dcterms:created>
  <dcterms:modified xsi:type="dcterms:W3CDTF">2018-12-04T06:45:00Z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2052-10.1.0.7669</vt:lpwstr>
  </property>
</Properties>
</file>