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06AEA">
      <w:pPr>
        <w:pStyle w:val="18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48C31837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1C7BE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宿政复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﹝202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118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 w14:paraId="2322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</w:p>
    <w:p w14:paraId="0E86026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市政府关于同意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宿迁市</w:t>
      </w:r>
    </w:p>
    <w:p w14:paraId="109CFC5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23"/>
          <w:sz w:val="44"/>
          <w:szCs w:val="44"/>
          <w:lang w:val="en-US" w:eastAsia="zh-CN"/>
        </w:rPr>
        <w:t>市级01、02、04单元（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23"/>
          <w:kern w:val="0"/>
          <w:sz w:val="44"/>
          <w:szCs w:val="44"/>
          <w:lang w:val="en-US" w:eastAsia="zh-CN"/>
        </w:rPr>
        <w:t>老城区南、北片区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23"/>
          <w:sz w:val="44"/>
          <w:szCs w:val="44"/>
          <w:lang w:val="en-US" w:eastAsia="zh-CN"/>
        </w:rPr>
        <w:t>）</w:t>
      </w:r>
    </w:p>
    <w:p w14:paraId="339B8E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  <w:lang w:val="en-US" w:eastAsia="zh-CN"/>
        </w:rPr>
        <w:t>及所辖街区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28"/>
          <w:kern w:val="0"/>
          <w:sz w:val="44"/>
          <w:szCs w:val="44"/>
        </w:rPr>
        <w:t>详细规划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28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28"/>
          <w:kern w:val="0"/>
          <w:sz w:val="44"/>
          <w:szCs w:val="44"/>
          <w:lang w:val="en-US" w:eastAsia="zh-CN"/>
        </w:rPr>
        <w:t>修编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28"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  <w:t>的批复</w:t>
      </w:r>
    </w:p>
    <w:p w14:paraId="37356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0ECB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宿迁市自然资源和规划局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5F4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关于报批宿迁市市级01、02、04单元（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老城区南、北片区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）及所辖街区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详细规划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修编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的请示》收悉。经研究，现批复如下：</w:t>
      </w:r>
    </w:p>
    <w:p w14:paraId="7A96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一、原则同意《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宿迁市市级01、02、04单元（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老城区南、北片区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）及所辖街区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详细规划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修编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》（以下简称《规划》）。</w:t>
      </w:r>
    </w:p>
    <w:p w14:paraId="7B75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二、在《规划》实施过程中，你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要加强与国土空间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规划等上位规划的衔接，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守牢合规底线，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严格依照《规划》明确的相关技术要求，有序推进《规划》的实施和管理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打造以高品质居住功能为主导，补充完善相关服务配套，融合历史文化旅游功能的生态居住片区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193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三、任何单位和个人不得随意改变《规划》。确需调整的，应按法定程序报批。</w:t>
      </w:r>
    </w:p>
    <w:p w14:paraId="1CEE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E5F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E3F8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EBE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80F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979" w:firstLineChars="1556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</w:t>
      </w:r>
    </w:p>
    <w:p w14:paraId="6E33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38" w:firstLineChars="151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C974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38" w:firstLineChars="151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81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6130E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80" w:firstLineChars="1850"/>
        <w:textAlignment w:val="auto"/>
        <w:rPr>
          <w:rFonts w:hint="default" w:ascii="Times New Roman" w:hAnsi="Times New Roman" w:eastAsia="宋体" w:cs="Times New Roman"/>
          <w:sz w:val="28"/>
          <w:szCs w:val="32"/>
        </w:rPr>
      </w:pPr>
    </w:p>
    <w:p w14:paraId="3C0FF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41A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4192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43A4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2680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63B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BBF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F0E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09A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48CC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CE8C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4FF5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28" w:left="1531" w:header="851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EABB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DA3CC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DA3CC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BjZWEwYWVlMThhMDUyMzVjMzBkMTZjMWYzNzEifQ=="/>
  </w:docVars>
  <w:rsids>
    <w:rsidRoot w:val="00E56034"/>
    <w:rsid w:val="00030F82"/>
    <w:rsid w:val="000A5B6D"/>
    <w:rsid w:val="000D28DC"/>
    <w:rsid w:val="000D69DE"/>
    <w:rsid w:val="000E6A65"/>
    <w:rsid w:val="001D6726"/>
    <w:rsid w:val="001E7240"/>
    <w:rsid w:val="001F3E29"/>
    <w:rsid w:val="00207712"/>
    <w:rsid w:val="002A138C"/>
    <w:rsid w:val="002E77D8"/>
    <w:rsid w:val="00333485"/>
    <w:rsid w:val="00374588"/>
    <w:rsid w:val="00383C08"/>
    <w:rsid w:val="003844F0"/>
    <w:rsid w:val="003C5941"/>
    <w:rsid w:val="003D0745"/>
    <w:rsid w:val="00455178"/>
    <w:rsid w:val="004A6588"/>
    <w:rsid w:val="004B1A78"/>
    <w:rsid w:val="004C0AC8"/>
    <w:rsid w:val="004D69FA"/>
    <w:rsid w:val="004F2ED7"/>
    <w:rsid w:val="0050596D"/>
    <w:rsid w:val="00510FB8"/>
    <w:rsid w:val="00541DC5"/>
    <w:rsid w:val="00553946"/>
    <w:rsid w:val="00554B98"/>
    <w:rsid w:val="005C7F6F"/>
    <w:rsid w:val="006279BC"/>
    <w:rsid w:val="00652555"/>
    <w:rsid w:val="006E2204"/>
    <w:rsid w:val="00705508"/>
    <w:rsid w:val="0071268A"/>
    <w:rsid w:val="00742750"/>
    <w:rsid w:val="007747C7"/>
    <w:rsid w:val="007B0EA2"/>
    <w:rsid w:val="007D3AFE"/>
    <w:rsid w:val="008236CF"/>
    <w:rsid w:val="009471B8"/>
    <w:rsid w:val="0096719B"/>
    <w:rsid w:val="00987BF1"/>
    <w:rsid w:val="00A746CC"/>
    <w:rsid w:val="00A91F03"/>
    <w:rsid w:val="00A94C3B"/>
    <w:rsid w:val="00B75223"/>
    <w:rsid w:val="00B96A01"/>
    <w:rsid w:val="00BB291D"/>
    <w:rsid w:val="00CC37A9"/>
    <w:rsid w:val="00CC3EA9"/>
    <w:rsid w:val="00CF4BA4"/>
    <w:rsid w:val="00D30A70"/>
    <w:rsid w:val="00D37379"/>
    <w:rsid w:val="00D66F72"/>
    <w:rsid w:val="00D67E34"/>
    <w:rsid w:val="00DE3CDF"/>
    <w:rsid w:val="00E518EA"/>
    <w:rsid w:val="00E56034"/>
    <w:rsid w:val="00E613B8"/>
    <w:rsid w:val="00E96124"/>
    <w:rsid w:val="00EA6BCF"/>
    <w:rsid w:val="00EB11F0"/>
    <w:rsid w:val="00F26519"/>
    <w:rsid w:val="00F30F82"/>
    <w:rsid w:val="00F569AA"/>
    <w:rsid w:val="00F61D42"/>
    <w:rsid w:val="00F77106"/>
    <w:rsid w:val="00FD247D"/>
    <w:rsid w:val="00FE38AA"/>
    <w:rsid w:val="00FF5A39"/>
    <w:rsid w:val="013D0A66"/>
    <w:rsid w:val="01D44090"/>
    <w:rsid w:val="03796432"/>
    <w:rsid w:val="04BF51B7"/>
    <w:rsid w:val="05CA273A"/>
    <w:rsid w:val="07611C5D"/>
    <w:rsid w:val="0C1A42DA"/>
    <w:rsid w:val="0CF76A07"/>
    <w:rsid w:val="0D0770E2"/>
    <w:rsid w:val="0E6E579E"/>
    <w:rsid w:val="0F171CA3"/>
    <w:rsid w:val="10B07CA0"/>
    <w:rsid w:val="14E4790A"/>
    <w:rsid w:val="18AB3166"/>
    <w:rsid w:val="19A41E3E"/>
    <w:rsid w:val="1C15758A"/>
    <w:rsid w:val="1E3D76E0"/>
    <w:rsid w:val="23716E19"/>
    <w:rsid w:val="23F421EE"/>
    <w:rsid w:val="252F6D61"/>
    <w:rsid w:val="266E3112"/>
    <w:rsid w:val="29F574D6"/>
    <w:rsid w:val="2C82282E"/>
    <w:rsid w:val="2D812430"/>
    <w:rsid w:val="2DB05FC7"/>
    <w:rsid w:val="30460A64"/>
    <w:rsid w:val="3905700A"/>
    <w:rsid w:val="3DB06A2C"/>
    <w:rsid w:val="3F733A83"/>
    <w:rsid w:val="3FF71E7F"/>
    <w:rsid w:val="4007542F"/>
    <w:rsid w:val="42B904FC"/>
    <w:rsid w:val="449A38C1"/>
    <w:rsid w:val="46324551"/>
    <w:rsid w:val="4A2562D4"/>
    <w:rsid w:val="4B8B1964"/>
    <w:rsid w:val="4FA572CD"/>
    <w:rsid w:val="56B62A5B"/>
    <w:rsid w:val="5A5422CA"/>
    <w:rsid w:val="5CF616D7"/>
    <w:rsid w:val="5E8A01F8"/>
    <w:rsid w:val="68E72104"/>
    <w:rsid w:val="6C1A5C42"/>
    <w:rsid w:val="6EAD6038"/>
    <w:rsid w:val="6FDC6182"/>
    <w:rsid w:val="708F30BE"/>
    <w:rsid w:val="72BE2840"/>
    <w:rsid w:val="739A5064"/>
    <w:rsid w:val="79376BCB"/>
    <w:rsid w:val="7AF53A62"/>
    <w:rsid w:val="7FB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黑体" w:hAnsi="黑体" w:eastAsia="黑体"/>
      <w:sz w:val="32"/>
      <w:szCs w:val="36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黑体" w:hAnsi="黑体" w:eastAsia="黑体"/>
      <w:sz w:val="32"/>
      <w:szCs w:val="36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称呼 字符"/>
    <w:basedOn w:val="10"/>
    <w:link w:val="2"/>
    <w:qFormat/>
    <w:uiPriority w:val="99"/>
    <w:rPr>
      <w:rFonts w:ascii="黑体" w:hAnsi="黑体" w:eastAsia="黑体"/>
      <w:sz w:val="32"/>
      <w:szCs w:val="36"/>
    </w:rPr>
  </w:style>
  <w:style w:type="character" w:customStyle="1" w:styleId="12">
    <w:name w:val="结束语 字符"/>
    <w:basedOn w:val="10"/>
    <w:link w:val="3"/>
    <w:qFormat/>
    <w:uiPriority w:val="99"/>
    <w:rPr>
      <w:rFonts w:ascii="黑体" w:hAnsi="黑体" w:eastAsia="黑体"/>
      <w:sz w:val="32"/>
      <w:szCs w:val="36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副标题 字符"/>
    <w:basedOn w:val="10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386</Characters>
  <Lines>2</Lines>
  <Paragraphs>1</Paragraphs>
  <TotalTime>2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2023-02-07T10:25:00Z</dcterms:created>
  <dc:creator>微软用户</dc:creator>
  <cp:lastModifiedBy>胖子，回来</cp:lastModifiedBy>
  <cp:lastPrinted>2024-12-31T02:35:00Z</cp:lastPrinted>
  <dcterms:modified xsi:type="dcterms:W3CDTF">2025-01-08T06:16:05Z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7F2E5DF1000945B4833D9CB9BB8D954D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